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6530" w14:textId="77777777" w:rsidR="000E749A" w:rsidRPr="00CD6C07" w:rsidRDefault="001601BC" w:rsidP="000E749A">
      <w:pPr>
        <w:rPr>
          <w:rFonts w:ascii="Samaritans" w:hAnsi="Samaritans" w:cs="Arial"/>
          <w:b/>
          <w:color w:val="00B050"/>
          <w:sz w:val="36"/>
          <w:szCs w:val="36"/>
        </w:rPr>
      </w:pPr>
      <w:r>
        <w:rPr>
          <w:rFonts w:ascii="Samaritans" w:hAnsi="Samaritans" w:cs="Arial"/>
          <w:noProof/>
          <w:color w:val="00B050"/>
          <w:sz w:val="36"/>
          <w:szCs w:val="36"/>
          <w:lang w:eastAsia="en-GB"/>
        </w:rPr>
        <w:pict w14:anchorId="11BD675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4pt;margin-top:-8.7pt;width:163.7pt;height:78.45pt;z-index:251658240;mso-wrap-style:none;mso-height-percent:200;mso-height-percent:200;mso-width-relative:margin;mso-height-relative:margin" stroked="f">
            <v:textbox style="mso-fit-shape-to-text:t">
              <w:txbxContent>
                <w:p w14:paraId="6E837DF2" w14:textId="77777777" w:rsidR="000E749A" w:rsidRDefault="000E749A" w:rsidP="000E749A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8D585BA" wp14:editId="5277F488">
                        <wp:extent cx="1896088" cy="905163"/>
                        <wp:effectExtent l="0" t="0" r="0" b="0"/>
                        <wp:docPr id="1" name="Picture 1" descr="Bristol_branch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stol_branch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043" cy="905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749A" w:rsidRPr="00CD6C07">
        <w:rPr>
          <w:rFonts w:ascii="Samaritans" w:hAnsi="Samaritans" w:cs="Arial"/>
          <w:b/>
          <w:color w:val="00B050"/>
          <w:sz w:val="36"/>
          <w:szCs w:val="36"/>
        </w:rPr>
        <w:t>Where there’s a Will …</w:t>
      </w:r>
    </w:p>
    <w:p w14:paraId="58589CE1" w14:textId="77777777" w:rsidR="000E749A" w:rsidRPr="007E32A8" w:rsidRDefault="000E749A" w:rsidP="000E749A">
      <w:pPr>
        <w:rPr>
          <w:rFonts w:cs="Arial"/>
          <w:i/>
          <w:sz w:val="24"/>
          <w:szCs w:val="24"/>
        </w:rPr>
      </w:pPr>
      <w:r w:rsidRPr="007E32A8">
        <w:rPr>
          <w:rFonts w:cs="Arial"/>
          <w:i/>
          <w:sz w:val="24"/>
          <w:szCs w:val="24"/>
        </w:rPr>
        <w:t>An easy-to-read guide on how to</w:t>
      </w:r>
    </w:p>
    <w:p w14:paraId="5A8757A7" w14:textId="77777777" w:rsidR="000E749A" w:rsidRPr="007E32A8" w:rsidRDefault="000E749A" w:rsidP="000E749A">
      <w:pPr>
        <w:rPr>
          <w:rFonts w:cs="Arial"/>
          <w:i/>
          <w:sz w:val="24"/>
          <w:szCs w:val="24"/>
        </w:rPr>
      </w:pPr>
      <w:r w:rsidRPr="007E32A8">
        <w:rPr>
          <w:rFonts w:cs="Arial"/>
          <w:i/>
          <w:sz w:val="24"/>
          <w:szCs w:val="24"/>
        </w:rPr>
        <w:t>make or change your Will.</w:t>
      </w:r>
    </w:p>
    <w:p w14:paraId="153A86E6" w14:textId="77777777" w:rsidR="000E749A" w:rsidRPr="0040022A" w:rsidRDefault="000E749A" w:rsidP="000E749A">
      <w:pPr>
        <w:rPr>
          <w:rFonts w:cs="Arial"/>
          <w:sz w:val="24"/>
          <w:szCs w:val="24"/>
        </w:rPr>
      </w:pPr>
    </w:p>
    <w:p w14:paraId="0155E83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57BB5F53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</w:rPr>
        <w:t>Introduction</w:t>
      </w:r>
    </w:p>
    <w:p w14:paraId="4A44D3F6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4D845D62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Writing a Will, and keeping it up to date to meet your wishes, is about planning for life – the future life of your family and friends.</w:t>
      </w:r>
    </w:p>
    <w:p w14:paraId="69FF4A59" w14:textId="77777777" w:rsidR="00AC3416" w:rsidRPr="007E32A8" w:rsidRDefault="00AC3416" w:rsidP="00AC3416">
      <w:pPr>
        <w:jc w:val="both"/>
        <w:rPr>
          <w:rFonts w:cs="Arial"/>
          <w:sz w:val="16"/>
          <w:szCs w:val="16"/>
        </w:rPr>
      </w:pPr>
    </w:p>
    <w:p w14:paraId="01D418B2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It might seem a frightening, complicated and expensive task which is so easy to put off until another day, but if you die without a Will it will produce a huge amount of unnecessary stress and worry at the worst possible time.</w:t>
      </w:r>
    </w:p>
    <w:p w14:paraId="40C40868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3B8349E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Usually, Wills are easy to write </w:t>
      </w:r>
      <w:r w:rsidRPr="0040022A">
        <w:rPr>
          <w:rFonts w:cs="Arial"/>
          <w:i/>
          <w:sz w:val="24"/>
          <w:szCs w:val="24"/>
        </w:rPr>
        <w:t>(if written by a professional person)</w:t>
      </w:r>
      <w:r w:rsidRPr="0040022A">
        <w:rPr>
          <w:rFonts w:cs="Arial"/>
          <w:sz w:val="24"/>
          <w:szCs w:val="24"/>
        </w:rPr>
        <w:t xml:space="preserve"> </w:t>
      </w:r>
      <w:r w:rsidR="0057115E">
        <w:rPr>
          <w:rFonts w:cs="Arial"/>
          <w:sz w:val="24"/>
          <w:szCs w:val="24"/>
        </w:rPr>
        <w:t>but</w:t>
      </w:r>
      <w:r w:rsidRPr="0040022A">
        <w:rPr>
          <w:rFonts w:cs="Arial"/>
          <w:sz w:val="24"/>
          <w:szCs w:val="24"/>
        </w:rPr>
        <w:t xml:space="preserve"> they need not be </w:t>
      </w:r>
      <w:r w:rsidR="0057115E">
        <w:rPr>
          <w:rFonts w:cs="Arial"/>
          <w:sz w:val="24"/>
          <w:szCs w:val="24"/>
        </w:rPr>
        <w:t xml:space="preserve">too </w:t>
      </w:r>
      <w:r w:rsidRPr="0040022A">
        <w:rPr>
          <w:rFonts w:cs="Arial"/>
          <w:sz w:val="24"/>
          <w:szCs w:val="24"/>
        </w:rPr>
        <w:t xml:space="preserve">expensive. A simple Will </w:t>
      </w:r>
      <w:r w:rsidR="0057115E">
        <w:rPr>
          <w:rFonts w:cs="Arial"/>
          <w:sz w:val="24"/>
          <w:szCs w:val="24"/>
        </w:rPr>
        <w:t xml:space="preserve">written by a solicitor </w:t>
      </w:r>
      <w:r w:rsidRPr="0040022A">
        <w:rPr>
          <w:rFonts w:cs="Arial"/>
          <w:sz w:val="24"/>
          <w:szCs w:val="24"/>
        </w:rPr>
        <w:t>can cost as little as £</w:t>
      </w:r>
      <w:r w:rsidR="0057115E">
        <w:rPr>
          <w:rFonts w:cs="Arial"/>
          <w:sz w:val="24"/>
          <w:szCs w:val="24"/>
        </w:rPr>
        <w:t>10</w:t>
      </w:r>
      <w:r w:rsidRPr="0040022A">
        <w:rPr>
          <w:rFonts w:cs="Arial"/>
          <w:sz w:val="24"/>
          <w:szCs w:val="24"/>
        </w:rPr>
        <w:t>0</w:t>
      </w:r>
      <w:r w:rsidR="00EB7B85">
        <w:rPr>
          <w:rFonts w:cs="Arial"/>
          <w:sz w:val="24"/>
          <w:szCs w:val="24"/>
        </w:rPr>
        <w:t xml:space="preserve"> </w:t>
      </w:r>
      <w:r w:rsidR="0057115E">
        <w:rPr>
          <w:rFonts w:cs="Arial"/>
          <w:sz w:val="24"/>
          <w:szCs w:val="24"/>
        </w:rPr>
        <w:t>and</w:t>
      </w:r>
      <w:r w:rsidR="00EB7B85">
        <w:rPr>
          <w:rFonts w:cs="Arial"/>
          <w:sz w:val="24"/>
          <w:szCs w:val="24"/>
        </w:rPr>
        <w:t xml:space="preserve"> we would strong</w:t>
      </w:r>
      <w:r w:rsidR="00C90E63">
        <w:rPr>
          <w:rFonts w:cs="Arial"/>
          <w:sz w:val="24"/>
          <w:szCs w:val="24"/>
        </w:rPr>
        <w:t>ly</w:t>
      </w:r>
      <w:r w:rsidR="00EB7B85">
        <w:rPr>
          <w:rFonts w:cs="Arial"/>
          <w:sz w:val="24"/>
          <w:szCs w:val="24"/>
        </w:rPr>
        <w:t xml:space="preserve"> encourage anyone thinking of leaving a legacy to Bristol Samaritans to seek professional legal advice on the appropriate wording to </w:t>
      </w:r>
      <w:r w:rsidR="00C90E63">
        <w:rPr>
          <w:rFonts w:cs="Arial"/>
          <w:sz w:val="24"/>
          <w:szCs w:val="24"/>
        </w:rPr>
        <w:t>use to ensure your wishes are met</w:t>
      </w:r>
      <w:r w:rsidRPr="0040022A">
        <w:rPr>
          <w:rFonts w:cs="Arial"/>
          <w:sz w:val="24"/>
          <w:szCs w:val="24"/>
        </w:rPr>
        <w:t>.</w:t>
      </w:r>
    </w:p>
    <w:p w14:paraId="36B74F1B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31628205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</w:rPr>
        <w:t>Inheritance Laws are notoriously complicated.</w:t>
      </w:r>
    </w:p>
    <w:p w14:paraId="2B22D109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1BA0A3A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For instance, in England and Wales, are you married and with children? If yes, when the first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of the married couple dies the other spouse does NOT automatically inherit everything.</w:t>
      </w:r>
    </w:p>
    <w:p w14:paraId="0927499C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433FA6E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B25B1E">
        <w:rPr>
          <w:rFonts w:cs="Arial"/>
          <w:sz w:val="24"/>
          <w:szCs w:val="24"/>
        </w:rPr>
        <w:t xml:space="preserve">The surviving </w:t>
      </w:r>
      <w:r w:rsidR="00D00E35" w:rsidRPr="00B25B1E">
        <w:rPr>
          <w:rFonts w:cs="Arial"/>
          <w:sz w:val="24"/>
          <w:szCs w:val="24"/>
        </w:rPr>
        <w:t xml:space="preserve">husband, wife or civil partner </w:t>
      </w:r>
      <w:r w:rsidRPr="00B25B1E">
        <w:rPr>
          <w:rFonts w:cs="Arial"/>
          <w:sz w:val="24"/>
          <w:szCs w:val="24"/>
        </w:rPr>
        <w:t xml:space="preserve">currently </w:t>
      </w:r>
      <w:r w:rsidR="00415648" w:rsidRPr="00B25B1E">
        <w:rPr>
          <w:rFonts w:cs="Arial"/>
          <w:sz w:val="24"/>
          <w:szCs w:val="24"/>
        </w:rPr>
        <w:t>inherits</w:t>
      </w:r>
      <w:r w:rsidRPr="00B25B1E">
        <w:rPr>
          <w:rFonts w:cs="Arial"/>
          <w:sz w:val="24"/>
          <w:szCs w:val="24"/>
        </w:rPr>
        <w:t xml:space="preserve"> the first £25</w:t>
      </w:r>
      <w:r w:rsidR="00415648" w:rsidRPr="00B25B1E">
        <w:rPr>
          <w:rFonts w:cs="Arial"/>
          <w:sz w:val="24"/>
          <w:szCs w:val="24"/>
        </w:rPr>
        <w:t>0</w:t>
      </w:r>
      <w:r w:rsidRPr="00B25B1E">
        <w:rPr>
          <w:rFonts w:cs="Arial"/>
          <w:sz w:val="24"/>
          <w:szCs w:val="24"/>
        </w:rPr>
        <w:t xml:space="preserve">,000 and </w:t>
      </w:r>
      <w:r w:rsidR="00415648" w:rsidRPr="00B25B1E">
        <w:rPr>
          <w:rFonts w:cs="Arial"/>
          <w:sz w:val="24"/>
          <w:szCs w:val="24"/>
        </w:rPr>
        <w:t>an absolute interest in half of the remainder</w:t>
      </w:r>
      <w:r w:rsidRPr="00B25B1E">
        <w:rPr>
          <w:rFonts w:cs="Arial"/>
          <w:sz w:val="24"/>
          <w:szCs w:val="24"/>
        </w:rPr>
        <w:t xml:space="preserve"> – the </w:t>
      </w:r>
      <w:r w:rsidR="00415648" w:rsidRPr="00B25B1E">
        <w:rPr>
          <w:rFonts w:cs="Arial"/>
          <w:sz w:val="24"/>
          <w:szCs w:val="24"/>
        </w:rPr>
        <w:t>other half</w:t>
      </w:r>
      <w:r w:rsidRPr="00B25B1E">
        <w:rPr>
          <w:rFonts w:cs="Arial"/>
          <w:sz w:val="24"/>
          <w:szCs w:val="24"/>
        </w:rPr>
        <w:t xml:space="preserve"> </w:t>
      </w:r>
      <w:r w:rsidR="00415648" w:rsidRPr="00B25B1E">
        <w:rPr>
          <w:rFonts w:cs="Arial"/>
          <w:sz w:val="24"/>
          <w:szCs w:val="24"/>
        </w:rPr>
        <w:t xml:space="preserve">is shared </w:t>
      </w:r>
      <w:r w:rsidR="004C684E" w:rsidRPr="00B25B1E">
        <w:rPr>
          <w:rFonts w:cs="Arial"/>
          <w:sz w:val="24"/>
          <w:szCs w:val="24"/>
        </w:rPr>
        <w:t xml:space="preserve">equally </w:t>
      </w:r>
      <w:r w:rsidR="00415648" w:rsidRPr="00B25B1E">
        <w:rPr>
          <w:rFonts w:cs="Arial"/>
          <w:sz w:val="24"/>
          <w:szCs w:val="24"/>
        </w:rPr>
        <w:t>between</w:t>
      </w:r>
      <w:r w:rsidRPr="00B25B1E">
        <w:rPr>
          <w:rFonts w:cs="Arial"/>
          <w:sz w:val="24"/>
          <w:szCs w:val="24"/>
        </w:rPr>
        <w:t xml:space="preserve"> the </w:t>
      </w:r>
      <w:r w:rsidR="004C684E" w:rsidRPr="00B25B1E">
        <w:rPr>
          <w:rFonts w:cs="Arial"/>
          <w:sz w:val="24"/>
          <w:szCs w:val="24"/>
        </w:rPr>
        <w:t xml:space="preserve">surviving </w:t>
      </w:r>
      <w:r w:rsidRPr="00B25B1E">
        <w:rPr>
          <w:rFonts w:cs="Arial"/>
          <w:sz w:val="24"/>
          <w:szCs w:val="24"/>
        </w:rPr>
        <w:t>children</w:t>
      </w:r>
      <w:r w:rsidR="00441D14" w:rsidRPr="00B25B1E">
        <w:rPr>
          <w:rFonts w:cs="Arial"/>
          <w:sz w:val="24"/>
          <w:szCs w:val="24"/>
        </w:rPr>
        <w:t>.</w:t>
      </w:r>
      <w:r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(correct at time</w:t>
      </w:r>
      <w:r w:rsidR="00441D14">
        <w:rPr>
          <w:rFonts w:cs="Arial"/>
          <w:i/>
          <w:sz w:val="24"/>
          <w:szCs w:val="24"/>
        </w:rPr>
        <w:t xml:space="preserve"> of writing)</w:t>
      </w:r>
    </w:p>
    <w:p w14:paraId="7BF400AD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5ACAF59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And if you have no relatives and no Will, your treasured belongings might end up in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the hands of HM Treasury or even, if you live in Cornwall, in the hands of the Duchy of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Cornwall!</w:t>
      </w:r>
    </w:p>
    <w:p w14:paraId="373C8EBA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293C4C7D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</w:rPr>
        <w:t>So please do not delay.</w:t>
      </w:r>
    </w:p>
    <w:p w14:paraId="094F25DD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3C6C499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If you do not know a solicitor who specialises in drafting Wills then please contact us – we</w:t>
      </w:r>
      <w:r w:rsidR="00191BA7" w:rsidRPr="0040022A">
        <w:rPr>
          <w:rFonts w:cs="Arial"/>
          <w:sz w:val="24"/>
          <w:szCs w:val="24"/>
        </w:rPr>
        <w:t xml:space="preserve"> </w:t>
      </w:r>
      <w:r w:rsidR="00A9785D">
        <w:rPr>
          <w:rFonts w:cs="Arial"/>
          <w:sz w:val="24"/>
          <w:szCs w:val="24"/>
        </w:rPr>
        <w:t xml:space="preserve">can </w:t>
      </w:r>
      <w:r w:rsidRPr="0040022A">
        <w:rPr>
          <w:rFonts w:cs="Arial"/>
          <w:sz w:val="24"/>
          <w:szCs w:val="24"/>
        </w:rPr>
        <w:t xml:space="preserve">provide </w:t>
      </w:r>
      <w:r w:rsidR="00A9785D">
        <w:rPr>
          <w:rFonts w:cs="Arial"/>
          <w:sz w:val="24"/>
          <w:szCs w:val="24"/>
        </w:rPr>
        <w:t xml:space="preserve">you with </w:t>
      </w:r>
      <w:r w:rsidRPr="0040022A">
        <w:rPr>
          <w:rFonts w:cs="Arial"/>
          <w:sz w:val="24"/>
          <w:szCs w:val="24"/>
        </w:rPr>
        <w:t xml:space="preserve">a list of solicitors, local to where you live, who </w:t>
      </w:r>
      <w:r w:rsidR="00A9785D">
        <w:rPr>
          <w:rFonts w:cs="Arial"/>
          <w:sz w:val="24"/>
          <w:szCs w:val="24"/>
        </w:rPr>
        <w:t>should be able to</w:t>
      </w:r>
      <w:r w:rsidRPr="0040022A">
        <w:rPr>
          <w:rFonts w:cs="Arial"/>
          <w:sz w:val="24"/>
          <w:szCs w:val="24"/>
        </w:rPr>
        <w:t xml:space="preserve"> draft </w:t>
      </w:r>
      <w:r w:rsidR="00A9785D">
        <w:rPr>
          <w:rFonts w:cs="Arial"/>
          <w:sz w:val="24"/>
          <w:szCs w:val="24"/>
        </w:rPr>
        <w:t xml:space="preserve">a </w:t>
      </w:r>
      <w:r w:rsidRPr="0040022A">
        <w:rPr>
          <w:rFonts w:cs="Arial"/>
          <w:sz w:val="24"/>
          <w:szCs w:val="24"/>
        </w:rPr>
        <w:t>Will.</w:t>
      </w:r>
    </w:p>
    <w:p w14:paraId="214F98BF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05A3930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Do not attempt to write your own Will – leave it to the professionals. It might cost you a small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sum now but is likely to save your inheritors a lot of heartache and costs!</w:t>
      </w:r>
    </w:p>
    <w:p w14:paraId="6F4C63DC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609FD379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</w:rPr>
        <w:t>Making your Will</w:t>
      </w:r>
      <w:r w:rsidR="00A510C7" w:rsidRPr="00CD6C07">
        <w:rPr>
          <w:rFonts w:ascii="Samaritans" w:hAnsi="Samaritans" w:cs="Arial"/>
          <w:b/>
          <w:color w:val="00B050"/>
          <w:sz w:val="24"/>
          <w:szCs w:val="24"/>
        </w:rPr>
        <w:t>.</w:t>
      </w:r>
    </w:p>
    <w:p w14:paraId="6E80C02A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5C590B16" w14:textId="77777777" w:rsidR="00AC3416" w:rsidRPr="0040022A" w:rsidRDefault="00AC3416" w:rsidP="00AC3416">
      <w:pPr>
        <w:jc w:val="both"/>
        <w:rPr>
          <w:rFonts w:cs="Arial"/>
          <w:i/>
          <w:sz w:val="24"/>
          <w:szCs w:val="24"/>
        </w:rPr>
      </w:pPr>
      <w:r w:rsidRPr="0040022A">
        <w:rPr>
          <w:rFonts w:cs="Arial"/>
          <w:i/>
          <w:sz w:val="24"/>
          <w:szCs w:val="24"/>
        </w:rPr>
        <w:t>An up to date Will is crucial.</w:t>
      </w:r>
    </w:p>
    <w:p w14:paraId="5F0B2055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48E458C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If it becomes “out of date” – in other words it does not reflect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your current wishes - then it can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have a dramatic effect on the future of those whom you want to benefit from your Will.</w:t>
      </w:r>
    </w:p>
    <w:p w14:paraId="7B2FE7AB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7D78F9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If a member of your family is being cared for by you it is also important to ensure that they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have an up to date Will.</w:t>
      </w:r>
    </w:p>
    <w:p w14:paraId="23AC9974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2F87CBE3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i/>
          <w:sz w:val="24"/>
          <w:szCs w:val="24"/>
        </w:rPr>
        <w:t>If you have already made a Will</w:t>
      </w:r>
      <w:r w:rsidRPr="0040022A">
        <w:rPr>
          <w:rFonts w:cs="Arial"/>
          <w:sz w:val="24"/>
          <w:szCs w:val="24"/>
        </w:rPr>
        <w:t xml:space="preserve"> and only need to make a few changes, then ask your</w:t>
      </w:r>
      <w:r w:rsidR="00191BA7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solicitor to draw up a codicil, which is an addition to your Will. </w:t>
      </w:r>
    </w:p>
    <w:p w14:paraId="07A587A7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451D061" w14:textId="77777777" w:rsidR="006A5026" w:rsidRDefault="006A5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1B41AB8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lastRenderedPageBreak/>
        <w:t xml:space="preserve">Set out below are some steps you </w:t>
      </w:r>
      <w:r w:rsidR="009F51CD">
        <w:rPr>
          <w:rFonts w:cs="Arial"/>
          <w:sz w:val="24"/>
          <w:szCs w:val="24"/>
        </w:rPr>
        <w:t>should</w:t>
      </w:r>
      <w:r w:rsidRPr="0040022A">
        <w:rPr>
          <w:rFonts w:cs="Arial"/>
          <w:sz w:val="24"/>
          <w:szCs w:val="24"/>
        </w:rPr>
        <w:t xml:space="preserve"> take if you have not </w:t>
      </w:r>
      <w:r w:rsidR="0038291E">
        <w:rPr>
          <w:rFonts w:cs="Arial"/>
          <w:sz w:val="24"/>
          <w:szCs w:val="24"/>
        </w:rPr>
        <w:t xml:space="preserve">already </w:t>
      </w:r>
      <w:r w:rsidRPr="0040022A">
        <w:rPr>
          <w:rFonts w:cs="Arial"/>
          <w:sz w:val="24"/>
          <w:szCs w:val="24"/>
        </w:rPr>
        <w:t>made a Will.</w:t>
      </w:r>
    </w:p>
    <w:p w14:paraId="7571B385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2600FBBE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It is a good idea to prepare yourself before you visit a solicitor. It will give you an</w:t>
      </w:r>
      <w:r w:rsidR="001F3F8E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opportunity to think about what you would like to happen to your “estate” </w:t>
      </w:r>
      <w:r w:rsidRPr="0040022A">
        <w:rPr>
          <w:rFonts w:cs="Arial"/>
          <w:i/>
          <w:sz w:val="24"/>
          <w:szCs w:val="24"/>
        </w:rPr>
        <w:t>(the total</w:t>
      </w:r>
      <w:r w:rsidR="001F3F8E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sum of your possessions)</w:t>
      </w:r>
      <w:r w:rsidRPr="0040022A">
        <w:rPr>
          <w:rFonts w:cs="Arial"/>
          <w:sz w:val="24"/>
          <w:szCs w:val="24"/>
        </w:rPr>
        <w:t xml:space="preserve"> after your death.</w:t>
      </w:r>
    </w:p>
    <w:p w14:paraId="0EC66D56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6D5D3064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  <w:u w:val="single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  <w:u w:val="single"/>
        </w:rPr>
        <w:t>Step 1</w:t>
      </w:r>
    </w:p>
    <w:p w14:paraId="2B16565A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12FB9570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You should list all your major assets </w:t>
      </w:r>
      <w:r w:rsidRPr="0040022A">
        <w:rPr>
          <w:rFonts w:cs="Arial"/>
          <w:i/>
          <w:sz w:val="24"/>
          <w:szCs w:val="24"/>
        </w:rPr>
        <w:t>(home, household contents and personal items,</w:t>
      </w:r>
      <w:r w:rsidR="00203AA2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car etc.)</w:t>
      </w:r>
      <w:r w:rsidRPr="0040022A">
        <w:rPr>
          <w:rFonts w:cs="Arial"/>
          <w:sz w:val="24"/>
          <w:szCs w:val="24"/>
        </w:rPr>
        <w:t xml:space="preserve"> together with all your financial details </w:t>
      </w:r>
      <w:r w:rsidRPr="0040022A">
        <w:rPr>
          <w:rFonts w:cs="Arial"/>
          <w:i/>
          <w:sz w:val="24"/>
          <w:szCs w:val="24"/>
        </w:rPr>
        <w:t>(bank and building society accounts,</w:t>
      </w:r>
      <w:r w:rsidR="00203AA2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stocks and shares, pension, life assurance etc.).</w:t>
      </w:r>
    </w:p>
    <w:p w14:paraId="58A09BE3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24894821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Then you should list all your "debts" - </w:t>
      </w:r>
      <w:r w:rsidRPr="0040022A">
        <w:rPr>
          <w:rFonts w:cs="Arial"/>
          <w:i/>
          <w:sz w:val="24"/>
          <w:szCs w:val="24"/>
        </w:rPr>
        <w:t>(outstanding mortgage, loans, overdraft, credit card</w:t>
      </w:r>
      <w:r w:rsidR="00203AA2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etc.)</w:t>
      </w:r>
      <w:r w:rsidRPr="0040022A">
        <w:rPr>
          <w:rFonts w:cs="Arial"/>
          <w:sz w:val="24"/>
          <w:szCs w:val="24"/>
        </w:rPr>
        <w:t>.</w:t>
      </w:r>
    </w:p>
    <w:p w14:paraId="41A0ECB6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55A5C9F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 simple terms this is your net estate before tax.</w:t>
      </w:r>
    </w:p>
    <w:p w14:paraId="544236B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0B39DB7B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  <w:u w:val="single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  <w:u w:val="single"/>
        </w:rPr>
        <w:t>Step 2</w:t>
      </w:r>
    </w:p>
    <w:p w14:paraId="45A5BEB9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02928C2A" w14:textId="77777777" w:rsidR="00AC3416" w:rsidRPr="0040022A" w:rsidRDefault="00AC3416" w:rsidP="00EC571A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List the family and friends and charities who you wish to leave something to in your Will. Then think</w:t>
      </w:r>
      <w:r w:rsidR="00D23574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about what kind of gift you wish to leave - for instance your personal belongings and any cash to</w:t>
      </w:r>
      <w:r w:rsidR="00D23574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relatives and the “residue” to a charity.</w:t>
      </w:r>
    </w:p>
    <w:p w14:paraId="4B17C946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6A916E1A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There are many types of bequests or legacies </w:t>
      </w:r>
      <w:r w:rsidRPr="0040022A">
        <w:rPr>
          <w:rFonts w:cs="Arial"/>
          <w:i/>
          <w:sz w:val="24"/>
          <w:szCs w:val="24"/>
        </w:rPr>
        <w:t>(both words mean the same)</w:t>
      </w:r>
      <w:r w:rsidRPr="0040022A">
        <w:rPr>
          <w:rFonts w:cs="Arial"/>
          <w:sz w:val="24"/>
          <w:szCs w:val="24"/>
        </w:rPr>
        <w:t xml:space="preserve"> but the</w:t>
      </w:r>
      <w:r w:rsidR="00D23574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main ones are:</w:t>
      </w:r>
    </w:p>
    <w:p w14:paraId="6839CCF6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0C78DA5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i/>
          <w:sz w:val="24"/>
          <w:szCs w:val="24"/>
        </w:rPr>
        <w:t>Pecuniary legacy</w:t>
      </w:r>
      <w:r w:rsidRPr="0040022A">
        <w:rPr>
          <w:rFonts w:cs="Arial"/>
          <w:sz w:val="24"/>
          <w:szCs w:val="24"/>
        </w:rPr>
        <w:t xml:space="preserve"> </w:t>
      </w:r>
      <w:r w:rsidR="00C575A6" w:rsidRPr="0040022A">
        <w:rPr>
          <w:rFonts w:cs="Arial"/>
          <w:sz w:val="24"/>
          <w:szCs w:val="24"/>
        </w:rPr>
        <w:tab/>
      </w:r>
      <w:r w:rsidRPr="0040022A">
        <w:rPr>
          <w:rFonts w:cs="Arial"/>
          <w:sz w:val="24"/>
          <w:szCs w:val="24"/>
        </w:rPr>
        <w:t>- which is a gift of a precise sum of money</w:t>
      </w:r>
    </w:p>
    <w:p w14:paraId="135C7DA5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5E4CCE1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i/>
          <w:sz w:val="24"/>
          <w:szCs w:val="24"/>
        </w:rPr>
        <w:t>Specific legacy</w:t>
      </w:r>
      <w:r w:rsidRPr="0040022A">
        <w:rPr>
          <w:rFonts w:cs="Arial"/>
          <w:sz w:val="24"/>
          <w:szCs w:val="24"/>
        </w:rPr>
        <w:t xml:space="preserve"> </w:t>
      </w:r>
      <w:r w:rsidR="00C575A6" w:rsidRPr="0040022A">
        <w:rPr>
          <w:rFonts w:cs="Arial"/>
          <w:sz w:val="24"/>
          <w:szCs w:val="24"/>
        </w:rPr>
        <w:tab/>
      </w:r>
      <w:r w:rsidRPr="0040022A">
        <w:rPr>
          <w:rFonts w:cs="Arial"/>
          <w:sz w:val="24"/>
          <w:szCs w:val="24"/>
        </w:rPr>
        <w:t xml:space="preserve">- which is a particular item such as </w:t>
      </w:r>
      <w:r w:rsidR="00D23574" w:rsidRPr="0040022A">
        <w:rPr>
          <w:rFonts w:cs="Arial"/>
          <w:sz w:val="24"/>
          <w:szCs w:val="24"/>
        </w:rPr>
        <w:t>jewellery</w:t>
      </w:r>
      <w:r w:rsidRPr="0040022A">
        <w:rPr>
          <w:rFonts w:cs="Arial"/>
          <w:sz w:val="24"/>
          <w:szCs w:val="24"/>
        </w:rPr>
        <w:t xml:space="preserve"> or property.</w:t>
      </w:r>
    </w:p>
    <w:p w14:paraId="438B86E6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5AC2FC05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i/>
          <w:sz w:val="24"/>
          <w:szCs w:val="24"/>
        </w:rPr>
        <w:t>Residuary legacy</w:t>
      </w:r>
      <w:r w:rsidRPr="0040022A">
        <w:rPr>
          <w:rFonts w:cs="Arial"/>
          <w:sz w:val="24"/>
          <w:szCs w:val="24"/>
        </w:rPr>
        <w:t xml:space="preserve"> </w:t>
      </w:r>
      <w:r w:rsidR="00C575A6" w:rsidRPr="0040022A">
        <w:rPr>
          <w:rFonts w:cs="Arial"/>
          <w:sz w:val="24"/>
          <w:szCs w:val="24"/>
        </w:rPr>
        <w:tab/>
      </w:r>
      <w:r w:rsidRPr="0040022A">
        <w:rPr>
          <w:rFonts w:cs="Arial"/>
          <w:sz w:val="24"/>
          <w:szCs w:val="24"/>
        </w:rPr>
        <w:t>- which states what should happen to the remainder of your estate after all</w:t>
      </w:r>
      <w:r w:rsidR="00C575A6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other gifts such as the above pecuniary and specific legacies </w:t>
      </w:r>
      <w:r w:rsidRPr="0040022A">
        <w:rPr>
          <w:rFonts w:cs="Arial"/>
          <w:i/>
          <w:sz w:val="24"/>
          <w:szCs w:val="24"/>
        </w:rPr>
        <w:t>(and testamentary/funeral</w:t>
      </w:r>
      <w:r w:rsidR="00C575A6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expenses).</w:t>
      </w:r>
      <w:r w:rsidRPr="0040022A">
        <w:rPr>
          <w:rFonts w:cs="Arial"/>
          <w:sz w:val="24"/>
          <w:szCs w:val="24"/>
        </w:rPr>
        <w:t xml:space="preserve"> This can be all of your estate or any percentage of it divided up between any</w:t>
      </w:r>
      <w:r w:rsidR="00C575A6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number of “beneficiaries” but the residue must add up to 100%.</w:t>
      </w:r>
    </w:p>
    <w:p w14:paraId="054B3D30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3277071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Do not forget that legacies to charities are free of inheritance tax and so your estate may be</w:t>
      </w:r>
      <w:r w:rsidR="00C575A6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taxed LESS if you leave a legacy to a charity such as </w:t>
      </w:r>
      <w:r w:rsidR="00101696" w:rsidRPr="0040022A">
        <w:rPr>
          <w:rFonts w:cs="Arial"/>
          <w:sz w:val="24"/>
          <w:szCs w:val="24"/>
        </w:rPr>
        <w:t xml:space="preserve">Bristol </w:t>
      </w:r>
      <w:r w:rsidRPr="0040022A">
        <w:rPr>
          <w:rFonts w:cs="Arial"/>
          <w:sz w:val="24"/>
          <w:szCs w:val="24"/>
        </w:rPr>
        <w:t>Samaritans.</w:t>
      </w:r>
    </w:p>
    <w:p w14:paraId="1B580773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1B22978D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Gifts to spouses are also free of inheritance tax.</w:t>
      </w:r>
    </w:p>
    <w:p w14:paraId="191CCEB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0133422A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  <w:u w:val="single"/>
        </w:rPr>
      </w:pPr>
      <w:r w:rsidRPr="00CD6C07">
        <w:rPr>
          <w:rFonts w:ascii="Samaritans" w:hAnsi="Samaritans" w:cs="Arial"/>
          <w:b/>
          <w:color w:val="00B050"/>
          <w:sz w:val="24"/>
          <w:szCs w:val="24"/>
          <w:u w:val="single"/>
        </w:rPr>
        <w:t>Step 3</w:t>
      </w:r>
    </w:p>
    <w:p w14:paraId="267DE627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46F3360B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Think about who you would like as executors </w:t>
      </w:r>
      <w:r w:rsidRPr="0040022A">
        <w:rPr>
          <w:rFonts w:cs="Arial"/>
          <w:i/>
          <w:sz w:val="24"/>
          <w:szCs w:val="24"/>
        </w:rPr>
        <w:t>(they will handle your estate and ensure</w:t>
      </w:r>
      <w:r w:rsidR="00FC446A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your wishes are fulfilled)</w:t>
      </w:r>
      <w:r w:rsidRPr="0040022A">
        <w:rPr>
          <w:rFonts w:cs="Arial"/>
          <w:sz w:val="24"/>
          <w:szCs w:val="24"/>
        </w:rPr>
        <w:t xml:space="preserve"> and contact them to ensure they are willing to be executors.</w:t>
      </w:r>
    </w:p>
    <w:p w14:paraId="7B6D1B19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23B5812D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It is usually best to have two executors and they can be any adult including family,</w:t>
      </w:r>
      <w:r w:rsidR="00FC446A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friends or your solicitor and they are allowed to be a beneficiary from your Will.</w:t>
      </w:r>
    </w:p>
    <w:p w14:paraId="05294ED4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1CC1C65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Solicitors and other professional advisers charge for being an Executor and it is worth</w:t>
      </w:r>
      <w:r w:rsidR="00FC446A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obtaining a quote to ensure that expenses are not excessive. Sometimes it can be</w:t>
      </w:r>
      <w:r w:rsidR="00FC446A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best to use a solicitor and a family member/friend – if the latter, it is prudent to choose</w:t>
      </w:r>
      <w:r w:rsidR="00FC446A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someone younger than yourself.</w:t>
      </w:r>
    </w:p>
    <w:p w14:paraId="50E2378B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11799DB9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If you have children under 18 you should also consider who you would like to be</w:t>
      </w:r>
      <w:r w:rsidR="00FC446A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appointed as their guardians. </w:t>
      </w:r>
    </w:p>
    <w:p w14:paraId="01A48DF7" w14:textId="77777777" w:rsidR="00FC446A" w:rsidRPr="0040022A" w:rsidRDefault="00FC446A" w:rsidP="00AC3416">
      <w:pPr>
        <w:jc w:val="both"/>
        <w:rPr>
          <w:rFonts w:cs="Arial"/>
          <w:sz w:val="24"/>
          <w:szCs w:val="24"/>
        </w:rPr>
      </w:pPr>
    </w:p>
    <w:p w14:paraId="20E6E259" w14:textId="77777777" w:rsidR="00467BBF" w:rsidRPr="0040022A" w:rsidRDefault="00467BBF">
      <w:pPr>
        <w:rPr>
          <w:rFonts w:cs="Arial"/>
          <w:b/>
          <w:sz w:val="24"/>
          <w:szCs w:val="24"/>
          <w:u w:val="single"/>
        </w:rPr>
      </w:pPr>
      <w:r w:rsidRPr="0040022A">
        <w:rPr>
          <w:rFonts w:cs="Arial"/>
          <w:b/>
          <w:sz w:val="24"/>
          <w:szCs w:val="24"/>
          <w:u w:val="single"/>
        </w:rPr>
        <w:br w:type="page"/>
      </w:r>
    </w:p>
    <w:p w14:paraId="54862ADA" w14:textId="77777777" w:rsidR="00AC3416" w:rsidRPr="00CD6C07" w:rsidRDefault="00AC3416" w:rsidP="00A510C7">
      <w:pPr>
        <w:jc w:val="center"/>
        <w:rPr>
          <w:rFonts w:ascii="Samaritans" w:hAnsi="Samaritans" w:cs="Arial"/>
          <w:b/>
          <w:color w:val="00B050"/>
          <w:sz w:val="28"/>
          <w:szCs w:val="28"/>
          <w:u w:val="single"/>
        </w:rPr>
      </w:pPr>
      <w:r w:rsidRPr="00CD6C07">
        <w:rPr>
          <w:rFonts w:ascii="Samaritans" w:hAnsi="Samaritans" w:cs="Arial"/>
          <w:b/>
          <w:color w:val="00B050"/>
          <w:sz w:val="28"/>
          <w:szCs w:val="28"/>
          <w:u w:val="single"/>
        </w:rPr>
        <w:lastRenderedPageBreak/>
        <w:t xml:space="preserve">What do I say in my Will if I want to leave a legacy to </w:t>
      </w:r>
      <w:r w:rsidR="004358A7" w:rsidRPr="00CD6C07">
        <w:rPr>
          <w:rFonts w:ascii="Samaritans" w:hAnsi="Samaritans" w:cs="Arial"/>
          <w:b/>
          <w:color w:val="00B050"/>
          <w:sz w:val="28"/>
          <w:szCs w:val="28"/>
          <w:u w:val="single"/>
        </w:rPr>
        <w:t>Bristol</w:t>
      </w:r>
      <w:r w:rsidRPr="00CD6C07">
        <w:rPr>
          <w:rFonts w:ascii="Samaritans" w:hAnsi="Samaritans" w:cs="Arial"/>
          <w:b/>
          <w:color w:val="00B050"/>
          <w:sz w:val="28"/>
          <w:szCs w:val="28"/>
          <w:u w:val="single"/>
        </w:rPr>
        <w:t xml:space="preserve"> Samaritans?</w:t>
      </w:r>
    </w:p>
    <w:p w14:paraId="3A26CD37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D9B9B3B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If you are kindly considering leaving us a </w:t>
      </w:r>
      <w:r w:rsidR="00A9354D" w:rsidRPr="0040022A">
        <w:rPr>
          <w:rFonts w:cs="Arial"/>
          <w:sz w:val="24"/>
          <w:szCs w:val="24"/>
        </w:rPr>
        <w:t>legacy,</w:t>
      </w:r>
      <w:r w:rsidRPr="0040022A">
        <w:rPr>
          <w:rFonts w:cs="Arial"/>
          <w:sz w:val="24"/>
          <w:szCs w:val="24"/>
        </w:rPr>
        <w:t xml:space="preserve"> then the wording below can be used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in your Will.</w:t>
      </w:r>
    </w:p>
    <w:p w14:paraId="559F27FC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55CDCAA2" w14:textId="77777777" w:rsidR="00AC3416" w:rsidRPr="0040022A" w:rsidRDefault="00AC3416" w:rsidP="00AC3416">
      <w:pPr>
        <w:jc w:val="both"/>
        <w:rPr>
          <w:rFonts w:cs="Arial"/>
          <w:b/>
          <w:i/>
          <w:sz w:val="24"/>
          <w:szCs w:val="24"/>
        </w:rPr>
      </w:pPr>
      <w:r w:rsidRPr="0040022A">
        <w:rPr>
          <w:rFonts w:cs="Arial"/>
          <w:b/>
          <w:i/>
          <w:sz w:val="24"/>
          <w:szCs w:val="24"/>
        </w:rPr>
        <w:t>Residuary bequest</w:t>
      </w:r>
    </w:p>
    <w:p w14:paraId="52E38BC2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E756252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I give all </w:t>
      </w:r>
      <w:r w:rsidRPr="0040022A">
        <w:rPr>
          <w:rFonts w:cs="Arial"/>
          <w:i/>
          <w:sz w:val="24"/>
          <w:szCs w:val="24"/>
        </w:rPr>
        <w:t>(or a ....</w:t>
      </w:r>
      <w:r w:rsidR="00A9354D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% share of)</w:t>
      </w:r>
      <w:r w:rsidRPr="0040022A">
        <w:rPr>
          <w:rFonts w:cs="Arial"/>
          <w:sz w:val="24"/>
          <w:szCs w:val="24"/>
        </w:rPr>
        <w:t xml:space="preserve"> the residue of my estate to Bristol Samaritans, 37 St Nicholas Street,</w:t>
      </w:r>
      <w:r w:rsidR="00EC3F9C" w:rsidRPr="0040022A">
        <w:rPr>
          <w:rFonts w:cs="Arial"/>
          <w:sz w:val="24"/>
          <w:szCs w:val="24"/>
        </w:rPr>
        <w:t xml:space="preserve"> Bristol BS1 1TP, Registered</w:t>
      </w:r>
      <w:r w:rsidRPr="0040022A">
        <w:rPr>
          <w:rFonts w:cs="Arial"/>
          <w:sz w:val="24"/>
          <w:szCs w:val="24"/>
        </w:rPr>
        <w:t xml:space="preserve"> Charity </w:t>
      </w:r>
      <w:r w:rsidR="00EC3F9C" w:rsidRPr="0040022A">
        <w:rPr>
          <w:rFonts w:cs="Arial"/>
          <w:sz w:val="24"/>
          <w:szCs w:val="24"/>
        </w:rPr>
        <w:t>No.</w:t>
      </w:r>
      <w:r w:rsidRPr="0040022A">
        <w:rPr>
          <w:rFonts w:cs="Arial"/>
          <w:sz w:val="24"/>
          <w:szCs w:val="24"/>
        </w:rPr>
        <w:t xml:space="preserve"> </w:t>
      </w:r>
      <w:r w:rsidR="005F306E" w:rsidRPr="005F306E">
        <w:rPr>
          <w:rFonts w:cs="Arial"/>
          <w:sz w:val="24"/>
          <w:szCs w:val="24"/>
        </w:rPr>
        <w:t>1168123</w:t>
      </w:r>
      <w:r w:rsidRPr="0040022A">
        <w:rPr>
          <w:rFonts w:cs="Arial"/>
          <w:sz w:val="24"/>
          <w:szCs w:val="24"/>
        </w:rPr>
        <w:t xml:space="preserve"> to be used for its general charitable purposes,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and I declare that the receipt of their Treasurer or other proper officer shall be a full and sufficient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discharge.</w:t>
      </w:r>
    </w:p>
    <w:p w14:paraId="7849E39D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45ADF9BE" w14:textId="77777777" w:rsidR="00AC3416" w:rsidRPr="0040022A" w:rsidRDefault="00AC3416" w:rsidP="00AC3416">
      <w:pPr>
        <w:jc w:val="both"/>
        <w:rPr>
          <w:rFonts w:cs="Arial"/>
          <w:b/>
          <w:i/>
          <w:sz w:val="24"/>
          <w:szCs w:val="24"/>
        </w:rPr>
      </w:pPr>
      <w:r w:rsidRPr="0040022A">
        <w:rPr>
          <w:rFonts w:cs="Arial"/>
          <w:b/>
          <w:i/>
          <w:sz w:val="24"/>
          <w:szCs w:val="24"/>
        </w:rPr>
        <w:t>Pecuniary bequest</w:t>
      </w:r>
    </w:p>
    <w:p w14:paraId="3E52C3AB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0829423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I give free of tax to Bristol Samaritans, 37 St Nicholas Street, Bristol BS1 1TP, </w:t>
      </w:r>
      <w:r w:rsidR="00EC3F9C" w:rsidRPr="0040022A">
        <w:rPr>
          <w:rFonts w:cs="Arial"/>
          <w:sz w:val="24"/>
          <w:szCs w:val="24"/>
        </w:rPr>
        <w:t xml:space="preserve">Registered Charity No. </w:t>
      </w:r>
      <w:r w:rsidR="008C4B50" w:rsidRPr="008C4B50">
        <w:rPr>
          <w:rFonts w:cs="Arial"/>
          <w:sz w:val="24"/>
          <w:szCs w:val="24"/>
        </w:rPr>
        <w:t>1168123</w:t>
      </w:r>
      <w:r w:rsidRPr="0040022A">
        <w:rPr>
          <w:rFonts w:cs="Arial"/>
          <w:sz w:val="24"/>
          <w:szCs w:val="24"/>
        </w:rPr>
        <w:t xml:space="preserve"> the sum of £</w:t>
      </w:r>
      <w:r w:rsidR="00380BCD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 xml:space="preserve">[words and figures] </w:t>
      </w:r>
      <w:r w:rsidRPr="0040022A">
        <w:rPr>
          <w:rFonts w:cs="Arial"/>
          <w:sz w:val="24"/>
          <w:szCs w:val="24"/>
        </w:rPr>
        <w:t>to be used for its general charitable purposes,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and I declare that the receipt of their Treasurer or other proper officer shall be a full and sufficient discharge.</w:t>
      </w:r>
    </w:p>
    <w:p w14:paraId="31DD788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18653F90" w14:textId="77777777" w:rsidR="00AC3416" w:rsidRPr="0040022A" w:rsidRDefault="00AC3416" w:rsidP="00AC3416">
      <w:pPr>
        <w:jc w:val="both"/>
        <w:rPr>
          <w:rFonts w:cs="Arial"/>
          <w:b/>
          <w:i/>
          <w:sz w:val="24"/>
          <w:szCs w:val="24"/>
        </w:rPr>
      </w:pPr>
      <w:r w:rsidRPr="0040022A">
        <w:rPr>
          <w:rFonts w:cs="Arial"/>
          <w:b/>
          <w:i/>
          <w:sz w:val="24"/>
          <w:szCs w:val="24"/>
        </w:rPr>
        <w:t>Changing your Will - a codicil</w:t>
      </w:r>
    </w:p>
    <w:p w14:paraId="7F444875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799CA5D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If you already have a Will and would like to include Bristol Samaritans, you can add a “Codicil”</w:t>
      </w:r>
      <w:r w:rsidR="001D6414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(a supplement to a Will)</w:t>
      </w:r>
      <w:r w:rsidRPr="0040022A">
        <w:rPr>
          <w:rFonts w:cs="Arial"/>
          <w:sz w:val="24"/>
          <w:szCs w:val="24"/>
        </w:rPr>
        <w:t xml:space="preserve"> such as the example given below:</w:t>
      </w:r>
    </w:p>
    <w:p w14:paraId="09931455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6A7FB1A8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</w:t>
      </w:r>
      <w:r w:rsidR="001D6414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________________________________________ [Name]</w:t>
      </w:r>
    </w:p>
    <w:p w14:paraId="3FCF5D63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113E7343" w14:textId="77777777" w:rsidR="00AC3416" w:rsidRPr="0040022A" w:rsidRDefault="001D6414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o</w:t>
      </w:r>
      <w:r w:rsidR="00AC3416" w:rsidRPr="0040022A">
        <w:rPr>
          <w:rFonts w:cs="Arial"/>
          <w:sz w:val="24"/>
          <w:szCs w:val="24"/>
        </w:rPr>
        <w:t>f</w:t>
      </w:r>
      <w:r w:rsidRPr="0040022A">
        <w:rPr>
          <w:rFonts w:cs="Arial"/>
          <w:sz w:val="24"/>
          <w:szCs w:val="24"/>
        </w:rPr>
        <w:t xml:space="preserve"> </w:t>
      </w:r>
      <w:r w:rsidR="00AC3416" w:rsidRPr="0040022A">
        <w:rPr>
          <w:rFonts w:cs="Arial"/>
          <w:sz w:val="24"/>
          <w:szCs w:val="24"/>
        </w:rPr>
        <w:t>_________________________________</w:t>
      </w:r>
      <w:r w:rsidR="00467BBF" w:rsidRPr="0040022A">
        <w:rPr>
          <w:rFonts w:cs="Arial"/>
          <w:sz w:val="24"/>
          <w:szCs w:val="24"/>
        </w:rPr>
        <w:t>____________________________</w:t>
      </w:r>
      <w:r w:rsidR="00AC3416" w:rsidRPr="0040022A">
        <w:rPr>
          <w:rFonts w:cs="Arial"/>
          <w:sz w:val="24"/>
          <w:szCs w:val="24"/>
        </w:rPr>
        <w:t>_______ [Address]</w:t>
      </w:r>
    </w:p>
    <w:p w14:paraId="23D89214" w14:textId="77777777" w:rsidR="007E32A8" w:rsidRPr="007E32A8" w:rsidRDefault="007E32A8" w:rsidP="007E32A8">
      <w:pPr>
        <w:jc w:val="both"/>
        <w:rPr>
          <w:rFonts w:cs="Arial"/>
          <w:sz w:val="24"/>
          <w:szCs w:val="24"/>
        </w:rPr>
      </w:pPr>
    </w:p>
    <w:p w14:paraId="4668E0B5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declare this to be a </w:t>
      </w:r>
      <w:r w:rsidRPr="0040022A">
        <w:rPr>
          <w:rFonts w:cs="Arial"/>
          <w:i/>
          <w:sz w:val="24"/>
          <w:szCs w:val="24"/>
        </w:rPr>
        <w:t>(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first/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second)</w:t>
      </w:r>
      <w:r w:rsidRPr="0040022A">
        <w:rPr>
          <w:rFonts w:cs="Arial"/>
          <w:sz w:val="24"/>
          <w:szCs w:val="24"/>
        </w:rPr>
        <w:t xml:space="preserve"> codicil to my Will dated _________________.</w:t>
      </w:r>
    </w:p>
    <w:p w14:paraId="4081589F" w14:textId="77777777" w:rsidR="007E32A8" w:rsidRPr="007E32A8" w:rsidRDefault="007E32A8" w:rsidP="007E32A8">
      <w:pPr>
        <w:jc w:val="both"/>
        <w:rPr>
          <w:rFonts w:cs="Arial"/>
          <w:sz w:val="16"/>
          <w:szCs w:val="16"/>
        </w:rPr>
      </w:pPr>
    </w:p>
    <w:p w14:paraId="3D318F93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 addition to any legacies given in my said Will I give to Bristol Samaritans, 37 St Nicholas Street,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Bristol, BS1 1TP, </w:t>
      </w:r>
      <w:r w:rsidR="00EC3F9C" w:rsidRPr="0040022A">
        <w:rPr>
          <w:rFonts w:cs="Arial"/>
          <w:sz w:val="24"/>
          <w:szCs w:val="24"/>
        </w:rPr>
        <w:t xml:space="preserve">Registered Charity No. </w:t>
      </w:r>
      <w:r w:rsidR="00E9299A" w:rsidRPr="00E9299A">
        <w:rPr>
          <w:rFonts w:cs="Arial"/>
          <w:sz w:val="24"/>
          <w:szCs w:val="24"/>
        </w:rPr>
        <w:t>1168123</w:t>
      </w:r>
      <w:r w:rsidRPr="0040022A">
        <w:rPr>
          <w:rFonts w:cs="Arial"/>
          <w:sz w:val="24"/>
          <w:szCs w:val="24"/>
        </w:rPr>
        <w:t xml:space="preserve"> the sum of £___________ </w:t>
      </w:r>
      <w:r w:rsidRPr="0040022A">
        <w:rPr>
          <w:rFonts w:cs="Arial"/>
          <w:i/>
          <w:sz w:val="24"/>
          <w:szCs w:val="24"/>
        </w:rPr>
        <w:t>(or</w:t>
      </w:r>
      <w:r w:rsidR="00EC3F9C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specific item</w:t>
      </w:r>
      <w:r w:rsidR="00467BBF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>/ ....</w:t>
      </w:r>
      <w:r w:rsidR="00A9354D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i/>
          <w:sz w:val="24"/>
          <w:szCs w:val="24"/>
        </w:rPr>
        <w:t xml:space="preserve">% share of my estate) </w:t>
      </w:r>
      <w:r w:rsidRPr="0040022A">
        <w:rPr>
          <w:rFonts w:cs="Arial"/>
          <w:sz w:val="24"/>
          <w:szCs w:val="24"/>
        </w:rPr>
        <w:t>to be used for its general purposes and I declare that</w:t>
      </w:r>
      <w:r w:rsidR="00EC3F9C" w:rsidRPr="0040022A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the receipt of the Treasurer or duly authorised officer shall be a full and sufficient discharge.</w:t>
      </w:r>
    </w:p>
    <w:p w14:paraId="315DBCA4" w14:textId="77777777" w:rsidR="007E32A8" w:rsidRPr="007E32A8" w:rsidRDefault="007E32A8" w:rsidP="007E32A8">
      <w:pPr>
        <w:jc w:val="both"/>
        <w:rPr>
          <w:rFonts w:cs="Arial"/>
          <w:sz w:val="24"/>
          <w:szCs w:val="24"/>
        </w:rPr>
      </w:pPr>
    </w:p>
    <w:p w14:paraId="741AA8EE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 all other respects I confirm my said Will and any other codicils thereto.</w:t>
      </w:r>
    </w:p>
    <w:p w14:paraId="3DCFABF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63062116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 witness whereof I have hereunto set my hand this _______ day of____</w:t>
      </w:r>
      <w:r w:rsidR="00EC2D67" w:rsidRPr="0040022A">
        <w:rPr>
          <w:rFonts w:cs="Arial"/>
          <w:sz w:val="24"/>
          <w:szCs w:val="24"/>
        </w:rPr>
        <w:t>__</w:t>
      </w:r>
      <w:r w:rsidRPr="0040022A">
        <w:rPr>
          <w:rFonts w:cs="Arial"/>
          <w:sz w:val="24"/>
          <w:szCs w:val="24"/>
        </w:rPr>
        <w:t>______________</w:t>
      </w:r>
    </w:p>
    <w:p w14:paraId="7D3045D2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3FF37AA8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Signed by the Said _____________________________________ as </w:t>
      </w:r>
      <w:r w:rsidRPr="0040022A">
        <w:rPr>
          <w:rFonts w:cs="Arial"/>
          <w:i/>
          <w:sz w:val="24"/>
          <w:szCs w:val="24"/>
        </w:rPr>
        <w:t>(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first/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second)</w:t>
      </w:r>
      <w:r w:rsidR="00C772E5" w:rsidRPr="0040022A">
        <w:rPr>
          <w:rFonts w:cs="Arial"/>
          <w:i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codicil to the Will in our presence and then by us in </w:t>
      </w:r>
      <w:r w:rsidRPr="0040022A">
        <w:rPr>
          <w:rFonts w:cs="Arial"/>
          <w:i/>
          <w:sz w:val="24"/>
          <w:szCs w:val="24"/>
        </w:rPr>
        <w:t>(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his/</w:t>
      </w:r>
      <w:r w:rsidR="004B27A9">
        <w:rPr>
          <w:rFonts w:cs="Arial"/>
          <w:i/>
          <w:sz w:val="24"/>
          <w:szCs w:val="24"/>
        </w:rPr>
        <w:t>*</w:t>
      </w:r>
      <w:r w:rsidRPr="0040022A">
        <w:rPr>
          <w:rFonts w:cs="Arial"/>
          <w:i/>
          <w:sz w:val="24"/>
          <w:szCs w:val="24"/>
        </w:rPr>
        <w:t>her)</w:t>
      </w:r>
      <w:r w:rsidRPr="0040022A">
        <w:rPr>
          <w:rFonts w:cs="Arial"/>
          <w:sz w:val="24"/>
          <w:szCs w:val="24"/>
        </w:rPr>
        <w:t xml:space="preserve"> presence.</w:t>
      </w:r>
    </w:p>
    <w:p w14:paraId="7AB55220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191C8053" w14:textId="77777777" w:rsidR="008C4685" w:rsidRDefault="008C4685" w:rsidP="00AC3416">
      <w:pPr>
        <w:jc w:val="both"/>
        <w:rPr>
          <w:rFonts w:cs="Arial"/>
          <w:sz w:val="24"/>
          <w:szCs w:val="24"/>
        </w:rPr>
      </w:pPr>
    </w:p>
    <w:p w14:paraId="7573BCCD" w14:textId="77777777" w:rsidR="00AC3416" w:rsidRPr="0040022A" w:rsidRDefault="0056055D" w:rsidP="00AC3416">
      <w:pPr>
        <w:jc w:val="both"/>
        <w:rPr>
          <w:rFonts w:cs="Arial"/>
          <w:sz w:val="24"/>
          <w:szCs w:val="24"/>
        </w:rPr>
      </w:pPr>
      <w:r w:rsidRPr="0056055D">
        <w:rPr>
          <w:rFonts w:cs="Arial"/>
          <w:i/>
          <w:sz w:val="24"/>
          <w:szCs w:val="24"/>
        </w:rPr>
        <w:t>Witness 1:</w:t>
      </w:r>
      <w:r>
        <w:rPr>
          <w:rFonts w:cs="Arial"/>
          <w:sz w:val="24"/>
          <w:szCs w:val="24"/>
        </w:rPr>
        <w:t xml:space="preserve"> </w:t>
      </w:r>
      <w:r w:rsidR="00AC3416" w:rsidRPr="0040022A">
        <w:rPr>
          <w:rFonts w:cs="Arial"/>
          <w:sz w:val="24"/>
          <w:szCs w:val="24"/>
        </w:rPr>
        <w:t>_______________________________________________________________________</w:t>
      </w:r>
    </w:p>
    <w:p w14:paraId="741EFDB4" w14:textId="77777777" w:rsidR="00AC3416" w:rsidRDefault="00AC3416" w:rsidP="00AC3416">
      <w:pPr>
        <w:jc w:val="both"/>
        <w:rPr>
          <w:rFonts w:cs="Arial"/>
          <w:sz w:val="24"/>
          <w:szCs w:val="24"/>
        </w:rPr>
      </w:pPr>
    </w:p>
    <w:p w14:paraId="63F7DEB2" w14:textId="77777777" w:rsidR="008C4685" w:rsidRPr="0040022A" w:rsidRDefault="008C4685" w:rsidP="00AC3416">
      <w:pPr>
        <w:jc w:val="both"/>
        <w:rPr>
          <w:rFonts w:cs="Arial"/>
          <w:sz w:val="24"/>
          <w:szCs w:val="24"/>
        </w:rPr>
      </w:pPr>
    </w:p>
    <w:p w14:paraId="372739B1" w14:textId="77777777" w:rsidR="00AC3416" w:rsidRPr="0040022A" w:rsidRDefault="0056055D" w:rsidP="00AC3416">
      <w:pPr>
        <w:jc w:val="both"/>
        <w:rPr>
          <w:rFonts w:cs="Arial"/>
          <w:sz w:val="24"/>
          <w:szCs w:val="24"/>
        </w:rPr>
      </w:pPr>
      <w:r w:rsidRPr="0056055D">
        <w:rPr>
          <w:rFonts w:cs="Arial"/>
          <w:i/>
          <w:sz w:val="24"/>
          <w:szCs w:val="24"/>
        </w:rPr>
        <w:t>Witness 2:</w:t>
      </w:r>
      <w:r>
        <w:rPr>
          <w:rFonts w:cs="Arial"/>
          <w:sz w:val="24"/>
          <w:szCs w:val="24"/>
        </w:rPr>
        <w:t xml:space="preserve"> </w:t>
      </w:r>
      <w:r w:rsidR="00AC3416" w:rsidRPr="0040022A">
        <w:rPr>
          <w:rFonts w:cs="Arial"/>
          <w:sz w:val="24"/>
          <w:szCs w:val="24"/>
        </w:rPr>
        <w:t>_______________________________________________________________________</w:t>
      </w:r>
    </w:p>
    <w:p w14:paraId="76DD0BC5" w14:textId="77777777" w:rsidR="0056055D" w:rsidRDefault="0056055D" w:rsidP="00AC3416">
      <w:pPr>
        <w:jc w:val="both"/>
        <w:rPr>
          <w:rFonts w:cs="Arial"/>
          <w:i/>
          <w:sz w:val="24"/>
          <w:szCs w:val="24"/>
        </w:rPr>
      </w:pPr>
    </w:p>
    <w:p w14:paraId="191987EB" w14:textId="77777777" w:rsidR="00AC3416" w:rsidRPr="00B25B1E" w:rsidRDefault="00AC3416" w:rsidP="00AC3416">
      <w:pPr>
        <w:jc w:val="both"/>
        <w:rPr>
          <w:rFonts w:cs="Arial"/>
          <w:i/>
          <w:sz w:val="24"/>
          <w:szCs w:val="24"/>
        </w:rPr>
      </w:pPr>
      <w:r w:rsidRPr="00B25B1E">
        <w:rPr>
          <w:rFonts w:cs="Arial"/>
          <w:i/>
          <w:sz w:val="24"/>
          <w:szCs w:val="24"/>
        </w:rPr>
        <w:t>[</w:t>
      </w:r>
      <w:r w:rsidR="0056055D" w:rsidRPr="00B25B1E">
        <w:rPr>
          <w:rFonts w:cs="Arial"/>
          <w:i/>
          <w:sz w:val="24"/>
          <w:szCs w:val="24"/>
        </w:rPr>
        <w:t>The S</w:t>
      </w:r>
      <w:r w:rsidRPr="00B25B1E">
        <w:rPr>
          <w:rFonts w:cs="Arial"/>
          <w:i/>
          <w:sz w:val="24"/>
          <w:szCs w:val="24"/>
        </w:rPr>
        <w:t xml:space="preserve">ignatures, Names and Addresses of </w:t>
      </w:r>
      <w:r w:rsidR="0056055D" w:rsidRPr="00B25B1E">
        <w:rPr>
          <w:rFonts w:cs="Arial"/>
          <w:i/>
          <w:sz w:val="24"/>
          <w:szCs w:val="24"/>
        </w:rPr>
        <w:t>two</w:t>
      </w:r>
      <w:r w:rsidRPr="00B25B1E">
        <w:rPr>
          <w:rFonts w:cs="Arial"/>
          <w:i/>
          <w:sz w:val="24"/>
          <w:szCs w:val="24"/>
        </w:rPr>
        <w:t xml:space="preserve"> witnesses</w:t>
      </w:r>
      <w:r w:rsidR="0056055D" w:rsidRPr="00B25B1E">
        <w:rPr>
          <w:rFonts w:cs="Arial"/>
          <w:i/>
          <w:sz w:val="24"/>
          <w:szCs w:val="24"/>
        </w:rPr>
        <w:t xml:space="preserve"> are required</w:t>
      </w:r>
      <w:r w:rsidRPr="00B25B1E">
        <w:rPr>
          <w:rFonts w:cs="Arial"/>
          <w:i/>
          <w:sz w:val="24"/>
          <w:szCs w:val="24"/>
        </w:rPr>
        <w:t xml:space="preserve">]. </w:t>
      </w:r>
    </w:p>
    <w:p w14:paraId="038005E3" w14:textId="77777777" w:rsidR="00070BE6" w:rsidRPr="0056055D" w:rsidRDefault="00070BE6" w:rsidP="00AC3416">
      <w:pPr>
        <w:jc w:val="both"/>
        <w:rPr>
          <w:rFonts w:cs="Arial"/>
          <w:i/>
          <w:sz w:val="16"/>
          <w:szCs w:val="16"/>
        </w:rPr>
      </w:pPr>
    </w:p>
    <w:p w14:paraId="616E7BD4" w14:textId="77777777" w:rsidR="00AC3416" w:rsidRPr="0040022A" w:rsidRDefault="002B5AF1" w:rsidP="0056055D">
      <w:pPr>
        <w:pStyle w:val="ListParagraph"/>
        <w:jc w:val="center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*(Please delete one as appropriate)</w:t>
      </w:r>
    </w:p>
    <w:p w14:paraId="66914DDA" w14:textId="77777777" w:rsidR="00AC3416" w:rsidRPr="00CD6C07" w:rsidRDefault="00AC3416" w:rsidP="00AC3416">
      <w:pPr>
        <w:jc w:val="both"/>
        <w:rPr>
          <w:rFonts w:ascii="Samaritans" w:hAnsi="Samaritans" w:cs="Arial"/>
          <w:b/>
          <w:color w:val="00B050"/>
          <w:sz w:val="24"/>
          <w:szCs w:val="24"/>
        </w:rPr>
      </w:pPr>
      <w:r w:rsidRPr="0040022A">
        <w:rPr>
          <w:rFonts w:cs="Arial"/>
          <w:sz w:val="24"/>
          <w:szCs w:val="24"/>
        </w:rPr>
        <w:br w:type="page"/>
      </w:r>
      <w:r w:rsidRPr="00CD6C07">
        <w:rPr>
          <w:rFonts w:ascii="Samaritans" w:hAnsi="Samaritans" w:cs="Arial"/>
          <w:b/>
          <w:color w:val="00B050"/>
          <w:sz w:val="24"/>
          <w:szCs w:val="24"/>
        </w:rPr>
        <w:lastRenderedPageBreak/>
        <w:t>Glossary of terms</w:t>
      </w:r>
    </w:p>
    <w:p w14:paraId="6F649C3A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01CA5CD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Beneficiary - a person or charity who </w:t>
      </w:r>
      <w:r w:rsidR="00B4460C">
        <w:rPr>
          <w:rFonts w:cs="Arial"/>
          <w:sz w:val="24"/>
          <w:szCs w:val="24"/>
        </w:rPr>
        <w:t xml:space="preserve">will </w:t>
      </w:r>
      <w:r w:rsidRPr="0040022A">
        <w:rPr>
          <w:rFonts w:cs="Arial"/>
          <w:sz w:val="24"/>
          <w:szCs w:val="24"/>
        </w:rPr>
        <w:t>benefit from a gift in your Will</w:t>
      </w:r>
    </w:p>
    <w:p w14:paraId="4B57D8F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042ADB5E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Codicil - a “supplement” making a change or addition to your Will</w:t>
      </w:r>
      <w:r w:rsidR="002E0E05">
        <w:rPr>
          <w:rFonts w:cs="Arial"/>
          <w:sz w:val="24"/>
          <w:szCs w:val="24"/>
        </w:rPr>
        <w:t>.</w:t>
      </w:r>
    </w:p>
    <w:p w14:paraId="7B2E5DA4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3CCB5B22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Estate - total sum of all your possessions</w:t>
      </w:r>
      <w:r w:rsidR="002E0E05">
        <w:rPr>
          <w:rFonts w:cs="Arial"/>
          <w:sz w:val="24"/>
          <w:szCs w:val="24"/>
        </w:rPr>
        <w:t>.</w:t>
      </w:r>
    </w:p>
    <w:p w14:paraId="6073F93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5C2DD42E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Executor - a person </w:t>
      </w:r>
      <w:r w:rsidR="002E0E05">
        <w:rPr>
          <w:rFonts w:cs="Arial"/>
          <w:sz w:val="24"/>
          <w:szCs w:val="24"/>
        </w:rPr>
        <w:t xml:space="preserve">or people </w:t>
      </w:r>
      <w:r w:rsidRPr="0040022A">
        <w:rPr>
          <w:rFonts w:cs="Arial"/>
          <w:sz w:val="24"/>
          <w:szCs w:val="24"/>
        </w:rPr>
        <w:t>charged with ensuring that your wishes expressed in your Will are</w:t>
      </w:r>
      <w:r w:rsidR="008C4685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 xml:space="preserve">carried out. </w:t>
      </w:r>
      <w:r w:rsidR="002E0E05">
        <w:rPr>
          <w:rFonts w:cs="Arial"/>
          <w:sz w:val="24"/>
          <w:szCs w:val="24"/>
        </w:rPr>
        <w:t>(</w:t>
      </w:r>
      <w:r w:rsidRPr="0040022A">
        <w:rPr>
          <w:rFonts w:cs="Arial"/>
          <w:sz w:val="24"/>
          <w:szCs w:val="24"/>
        </w:rPr>
        <w:t>Executors can also be beneficiaries</w:t>
      </w:r>
      <w:r w:rsidR="002E0E05">
        <w:rPr>
          <w:rFonts w:cs="Arial"/>
          <w:sz w:val="24"/>
          <w:szCs w:val="24"/>
        </w:rPr>
        <w:t>)</w:t>
      </w:r>
      <w:r w:rsidRPr="0040022A">
        <w:rPr>
          <w:rFonts w:cs="Arial"/>
          <w:sz w:val="24"/>
          <w:szCs w:val="24"/>
        </w:rPr>
        <w:t>.</w:t>
      </w:r>
    </w:p>
    <w:p w14:paraId="6531D0EF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43295410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Inheritance Tax - the tax levied on your estate if worth over a certain amount</w:t>
      </w:r>
      <w:r w:rsidR="002E0E05">
        <w:rPr>
          <w:rFonts w:cs="Arial"/>
          <w:sz w:val="24"/>
          <w:szCs w:val="24"/>
        </w:rPr>
        <w:t>.</w:t>
      </w:r>
    </w:p>
    <w:p w14:paraId="238AD19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1F97574A" w14:textId="77777777" w:rsidR="00AC3416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Intestacy - dying without having left a Will</w:t>
      </w:r>
      <w:r w:rsidR="002E0E05">
        <w:rPr>
          <w:rFonts w:cs="Arial"/>
          <w:sz w:val="24"/>
          <w:szCs w:val="24"/>
        </w:rPr>
        <w:t>.</w:t>
      </w:r>
    </w:p>
    <w:p w14:paraId="0BFC65A9" w14:textId="77777777" w:rsidR="002E0E05" w:rsidRDefault="002E0E05" w:rsidP="00AC3416">
      <w:pPr>
        <w:jc w:val="both"/>
        <w:rPr>
          <w:rFonts w:cs="Arial"/>
          <w:sz w:val="24"/>
          <w:szCs w:val="24"/>
        </w:rPr>
      </w:pPr>
    </w:p>
    <w:p w14:paraId="6CD4CB93" w14:textId="77777777" w:rsidR="002E0E05" w:rsidRPr="0040022A" w:rsidRDefault="002E0E05" w:rsidP="002E0E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40022A">
        <w:rPr>
          <w:rFonts w:cs="Arial"/>
          <w:sz w:val="24"/>
          <w:szCs w:val="24"/>
        </w:rPr>
        <w:t>egacy</w:t>
      </w:r>
      <w:r>
        <w:rPr>
          <w:rFonts w:cs="Arial"/>
          <w:sz w:val="24"/>
          <w:szCs w:val="24"/>
        </w:rPr>
        <w:t>/</w:t>
      </w:r>
      <w:r w:rsidRPr="0040022A">
        <w:rPr>
          <w:rFonts w:cs="Arial"/>
          <w:sz w:val="24"/>
          <w:szCs w:val="24"/>
        </w:rPr>
        <w:t xml:space="preserve">Bequest - a gift </w:t>
      </w:r>
      <w:r>
        <w:rPr>
          <w:rFonts w:cs="Arial"/>
          <w:sz w:val="24"/>
          <w:szCs w:val="24"/>
        </w:rPr>
        <w:t xml:space="preserve">left </w:t>
      </w:r>
      <w:r w:rsidRPr="0040022A">
        <w:rPr>
          <w:rFonts w:cs="Arial"/>
          <w:sz w:val="24"/>
          <w:szCs w:val="24"/>
        </w:rPr>
        <w:t xml:space="preserve">in your </w:t>
      </w:r>
      <w:r>
        <w:rPr>
          <w:rFonts w:cs="Arial"/>
          <w:sz w:val="24"/>
          <w:szCs w:val="24"/>
        </w:rPr>
        <w:t>W</w:t>
      </w:r>
      <w:r w:rsidRPr="0040022A">
        <w:rPr>
          <w:rFonts w:cs="Arial"/>
          <w:sz w:val="24"/>
          <w:szCs w:val="24"/>
        </w:rPr>
        <w:t>ill</w:t>
      </w:r>
      <w:r>
        <w:rPr>
          <w:rFonts w:cs="Arial"/>
          <w:sz w:val="24"/>
          <w:szCs w:val="24"/>
        </w:rPr>
        <w:t>.</w:t>
      </w:r>
    </w:p>
    <w:p w14:paraId="3A92B5AC" w14:textId="77777777" w:rsidR="002E0E05" w:rsidRPr="0040022A" w:rsidRDefault="002E0E05" w:rsidP="00AC3416">
      <w:pPr>
        <w:jc w:val="both"/>
        <w:rPr>
          <w:rFonts w:cs="Arial"/>
          <w:sz w:val="24"/>
          <w:szCs w:val="24"/>
        </w:rPr>
      </w:pPr>
    </w:p>
    <w:p w14:paraId="29505749" w14:textId="77777777" w:rsidR="00AC3416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Pecuniary Bequest - a gift of a sum of money</w:t>
      </w:r>
      <w:r w:rsidR="002E0E05">
        <w:rPr>
          <w:rFonts w:cs="Arial"/>
          <w:sz w:val="24"/>
          <w:szCs w:val="24"/>
        </w:rPr>
        <w:t>.</w:t>
      </w:r>
    </w:p>
    <w:p w14:paraId="0A315028" w14:textId="77777777" w:rsidR="002E0E05" w:rsidRDefault="002E0E05" w:rsidP="00AC3416">
      <w:pPr>
        <w:jc w:val="both"/>
        <w:rPr>
          <w:rFonts w:cs="Arial"/>
          <w:sz w:val="24"/>
          <w:szCs w:val="24"/>
        </w:rPr>
      </w:pPr>
    </w:p>
    <w:p w14:paraId="20DCD0B2" w14:textId="77777777" w:rsidR="002E0E05" w:rsidRPr="0040022A" w:rsidRDefault="002E0E05" w:rsidP="00AC34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Probate – The legal procedure which establishes that a Will is valid and genuine – this gives the executors the authority to act.</w:t>
      </w:r>
    </w:p>
    <w:p w14:paraId="523EFF0D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55CB6D03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Residuary Bequest - a gift of what is left of your estate </w:t>
      </w:r>
      <w:r w:rsidRPr="0040022A">
        <w:rPr>
          <w:rFonts w:cs="Arial"/>
          <w:i/>
          <w:sz w:val="24"/>
          <w:szCs w:val="24"/>
        </w:rPr>
        <w:t>(or part of)</w:t>
      </w:r>
      <w:r w:rsidRPr="0040022A">
        <w:rPr>
          <w:rFonts w:cs="Arial"/>
          <w:sz w:val="24"/>
          <w:szCs w:val="24"/>
        </w:rPr>
        <w:t xml:space="preserve"> after all debts,</w:t>
      </w:r>
      <w:r w:rsidR="008C4685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taxes, costs and other bequests</w:t>
      </w:r>
      <w:r w:rsidR="002E0E05">
        <w:rPr>
          <w:rFonts w:cs="Arial"/>
          <w:sz w:val="24"/>
          <w:szCs w:val="24"/>
        </w:rPr>
        <w:t>.</w:t>
      </w:r>
    </w:p>
    <w:p w14:paraId="7821FD61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4B0264A7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Reversionary Bequest - a gift in your Will that reverts to another beneficiary (such</w:t>
      </w:r>
      <w:r w:rsidR="008C4685">
        <w:rPr>
          <w:rFonts w:cs="Arial"/>
          <w:sz w:val="24"/>
          <w:szCs w:val="24"/>
        </w:rPr>
        <w:t xml:space="preserve"> </w:t>
      </w:r>
      <w:r w:rsidRPr="0040022A">
        <w:rPr>
          <w:rFonts w:cs="Arial"/>
          <w:sz w:val="24"/>
          <w:szCs w:val="24"/>
        </w:rPr>
        <w:t>as a charity) when the original beneficiary dies</w:t>
      </w:r>
      <w:r w:rsidR="002E0E05">
        <w:rPr>
          <w:rFonts w:cs="Arial"/>
          <w:sz w:val="24"/>
          <w:szCs w:val="24"/>
        </w:rPr>
        <w:t>.</w:t>
      </w:r>
    </w:p>
    <w:p w14:paraId="35DC4298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5DF39895" w14:textId="77777777" w:rsidR="00AC3416" w:rsidRDefault="00AC3416" w:rsidP="00AC3416">
      <w:pPr>
        <w:jc w:val="both"/>
        <w:rPr>
          <w:rFonts w:cs="Arial"/>
          <w:sz w:val="24"/>
          <w:szCs w:val="24"/>
        </w:rPr>
      </w:pPr>
      <w:r w:rsidRPr="0040022A">
        <w:rPr>
          <w:rFonts w:cs="Arial"/>
          <w:sz w:val="24"/>
          <w:szCs w:val="24"/>
        </w:rPr>
        <w:t>Specific Bequest - a gift of a particular item in your Will</w:t>
      </w:r>
      <w:r w:rsidR="002E0E05">
        <w:rPr>
          <w:rFonts w:cs="Arial"/>
          <w:sz w:val="24"/>
          <w:szCs w:val="24"/>
        </w:rPr>
        <w:t>.</w:t>
      </w:r>
    </w:p>
    <w:p w14:paraId="65318463" w14:textId="77777777" w:rsidR="002E0E05" w:rsidRDefault="002E0E05" w:rsidP="00AC3416">
      <w:pPr>
        <w:jc w:val="both"/>
        <w:rPr>
          <w:rFonts w:cs="Arial"/>
          <w:sz w:val="24"/>
          <w:szCs w:val="24"/>
        </w:rPr>
      </w:pPr>
    </w:p>
    <w:p w14:paraId="37B0B843" w14:textId="77777777" w:rsidR="002E0E05" w:rsidRDefault="002E0E05" w:rsidP="00AC34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Testator – The person making the Will.</w:t>
      </w:r>
    </w:p>
    <w:p w14:paraId="1199A434" w14:textId="77777777" w:rsidR="002E0E05" w:rsidRDefault="002E0E05" w:rsidP="00AC3416">
      <w:pPr>
        <w:jc w:val="both"/>
        <w:rPr>
          <w:rFonts w:cs="Arial"/>
          <w:sz w:val="24"/>
          <w:szCs w:val="24"/>
        </w:rPr>
      </w:pPr>
    </w:p>
    <w:p w14:paraId="4E3D2BC4" w14:textId="77777777" w:rsidR="002E0E05" w:rsidRPr="0040022A" w:rsidRDefault="002E0E05" w:rsidP="00AC34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Will – A legal document which provides for the transfer of a person’s property when they die.</w:t>
      </w:r>
    </w:p>
    <w:p w14:paraId="1BC4E5FB" w14:textId="77777777" w:rsidR="00AC3416" w:rsidRPr="0040022A" w:rsidRDefault="00AC3416" w:rsidP="00AC3416">
      <w:pPr>
        <w:jc w:val="both"/>
        <w:rPr>
          <w:rFonts w:cs="Arial"/>
          <w:sz w:val="24"/>
          <w:szCs w:val="24"/>
        </w:rPr>
      </w:pPr>
    </w:p>
    <w:p w14:paraId="6BB7979C" w14:textId="77777777" w:rsidR="00F5507E" w:rsidRPr="0040022A" w:rsidRDefault="00AC3416" w:rsidP="00AC3416">
      <w:pPr>
        <w:jc w:val="both"/>
        <w:rPr>
          <w:rFonts w:cs="Arial"/>
          <w:i/>
          <w:sz w:val="24"/>
          <w:szCs w:val="24"/>
        </w:rPr>
      </w:pPr>
      <w:r w:rsidRPr="0040022A">
        <w:rPr>
          <w:rFonts w:cs="Arial"/>
          <w:sz w:val="24"/>
          <w:szCs w:val="24"/>
        </w:rPr>
        <w:t xml:space="preserve">Witness - a witness of your signature on your Will </w:t>
      </w:r>
      <w:r w:rsidRPr="0040022A">
        <w:rPr>
          <w:rFonts w:cs="Arial"/>
          <w:i/>
          <w:sz w:val="24"/>
          <w:szCs w:val="24"/>
        </w:rPr>
        <w:t>(a witness cannot be a beneficiary)</w:t>
      </w:r>
    </w:p>
    <w:p w14:paraId="7D403C2C" w14:textId="77777777" w:rsidR="00070BE6" w:rsidRDefault="00070BE6" w:rsidP="00AC3416">
      <w:pPr>
        <w:pBdr>
          <w:bottom w:val="double" w:sz="6" w:space="1" w:color="auto"/>
        </w:pBdr>
        <w:jc w:val="both"/>
        <w:rPr>
          <w:rFonts w:ascii="Arial" w:hAnsi="Arial" w:cs="Arial"/>
          <w:i/>
        </w:rPr>
      </w:pPr>
    </w:p>
    <w:p w14:paraId="2451519B" w14:textId="77777777" w:rsidR="00070BE6" w:rsidRDefault="00070BE6" w:rsidP="00070BE6">
      <w:pPr>
        <w:jc w:val="center"/>
        <w:rPr>
          <w:rFonts w:ascii="Arial" w:hAnsi="Arial" w:cs="Arial"/>
          <w:i/>
        </w:rPr>
      </w:pPr>
    </w:p>
    <w:p w14:paraId="5EB47741" w14:textId="77777777" w:rsidR="00C93605" w:rsidRDefault="00C93605" w:rsidP="00070BE6">
      <w:pPr>
        <w:jc w:val="center"/>
        <w:rPr>
          <w:rFonts w:ascii="Arial" w:hAnsi="Arial" w:cs="Arial"/>
          <w:i/>
        </w:rPr>
      </w:pPr>
    </w:p>
    <w:p w14:paraId="4C4FF18C" w14:textId="77777777" w:rsidR="00E51B71" w:rsidRDefault="001601BC" w:rsidP="00070BE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 w14:anchorId="2A31F86E">
          <v:shape id="_x0000_s1031" type="#_x0000_t202" style="position:absolute;left:0;text-align:left;margin-left:135.2pt;margin-top:6.2pt;width:208.15pt;height:149.5pt;z-index:251661312;mso-width-relative:margin;mso-height-relative:margin" stroked="f">
            <v:textbox>
              <w:txbxContent>
                <w:p w14:paraId="62E67FA6" w14:textId="77777777" w:rsidR="00E51B71" w:rsidRDefault="00E51B71" w:rsidP="00E51B71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EECD594" wp14:editId="3ECA763E">
                        <wp:extent cx="2400299" cy="1600200"/>
                        <wp:effectExtent l="19050" t="0" r="1" b="0"/>
                        <wp:docPr id="5" name="Picture 1" descr="C:\Users\Bob\Desktop\samaritan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b\Desktop\samaritan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1" cy="1595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1F26825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3B921694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6E78FC03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3268ED89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7E6D70B7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478A156A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176463F1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015AE5A1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1727F322" w14:textId="77777777" w:rsidR="00E51B71" w:rsidRDefault="00E51B71" w:rsidP="00070BE6">
      <w:pPr>
        <w:jc w:val="center"/>
        <w:rPr>
          <w:rFonts w:ascii="Arial" w:hAnsi="Arial" w:cs="Arial"/>
          <w:i/>
        </w:rPr>
      </w:pPr>
    </w:p>
    <w:p w14:paraId="72A7282E" w14:textId="77777777" w:rsidR="00C93605" w:rsidRPr="001D6414" w:rsidRDefault="00C93605" w:rsidP="00070BE6">
      <w:pPr>
        <w:jc w:val="center"/>
        <w:rPr>
          <w:rFonts w:ascii="Arial" w:hAnsi="Arial" w:cs="Arial"/>
          <w:i/>
        </w:rPr>
      </w:pPr>
    </w:p>
    <w:sectPr w:rsidR="00C93605" w:rsidRPr="001D6414" w:rsidSect="00AC3416">
      <w:footerReference w:type="default" r:id="rId9"/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43F2" w14:textId="77777777" w:rsidR="00CC54DF" w:rsidRDefault="00CC54DF" w:rsidP="00A50F9A">
      <w:r>
        <w:separator/>
      </w:r>
    </w:p>
  </w:endnote>
  <w:endnote w:type="continuationSeparator" w:id="0">
    <w:p w14:paraId="36FA571C" w14:textId="77777777" w:rsidR="00CC54DF" w:rsidRDefault="00CC54DF" w:rsidP="00A5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CA75" w14:textId="589CC68B" w:rsidR="00AB3362" w:rsidRDefault="00960417">
    <w:pPr>
      <w:pStyle w:val="Footer"/>
    </w:pPr>
    <w:r>
      <w:t>Last updated</w:t>
    </w:r>
    <w:r w:rsidR="00AB3362">
      <w:t xml:space="preserve"> 20</w:t>
    </w:r>
    <w:r w:rsidR="001601BC">
      <w:t>19</w:t>
    </w:r>
  </w:p>
  <w:p w14:paraId="3674DABF" w14:textId="77777777" w:rsidR="00A50F9A" w:rsidRDefault="00A50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518D" w14:textId="77777777" w:rsidR="00CC54DF" w:rsidRDefault="00CC54DF" w:rsidP="00A50F9A">
      <w:r>
        <w:separator/>
      </w:r>
    </w:p>
  </w:footnote>
  <w:footnote w:type="continuationSeparator" w:id="0">
    <w:p w14:paraId="2C302B0D" w14:textId="77777777" w:rsidR="00CC54DF" w:rsidRDefault="00CC54DF" w:rsidP="00A5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69ED"/>
    <w:multiLevelType w:val="hybridMultilevel"/>
    <w:tmpl w:val="8EF601B8"/>
    <w:lvl w:ilvl="0" w:tplc="6D9C53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416"/>
    <w:rsid w:val="00070BE6"/>
    <w:rsid w:val="0008318E"/>
    <w:rsid w:val="000B0C5C"/>
    <w:rsid w:val="000E49FB"/>
    <w:rsid w:val="000E749A"/>
    <w:rsid w:val="00101696"/>
    <w:rsid w:val="00134DC0"/>
    <w:rsid w:val="001601BC"/>
    <w:rsid w:val="001774F8"/>
    <w:rsid w:val="00191BA7"/>
    <w:rsid w:val="00192B4D"/>
    <w:rsid w:val="00194A09"/>
    <w:rsid w:val="001C62AF"/>
    <w:rsid w:val="001D6414"/>
    <w:rsid w:val="001F3F8E"/>
    <w:rsid w:val="00203AA2"/>
    <w:rsid w:val="00285A60"/>
    <w:rsid w:val="002B5AF1"/>
    <w:rsid w:val="002D3377"/>
    <w:rsid w:val="002E0E05"/>
    <w:rsid w:val="00377B4D"/>
    <w:rsid w:val="00380BCD"/>
    <w:rsid w:val="0038291E"/>
    <w:rsid w:val="0040022A"/>
    <w:rsid w:val="00415648"/>
    <w:rsid w:val="00427EF0"/>
    <w:rsid w:val="004358A7"/>
    <w:rsid w:val="00441D14"/>
    <w:rsid w:val="00467BBF"/>
    <w:rsid w:val="0049705E"/>
    <w:rsid w:val="004B27A9"/>
    <w:rsid w:val="004C46B9"/>
    <w:rsid w:val="004C684E"/>
    <w:rsid w:val="004D3A4A"/>
    <w:rsid w:val="004D63C9"/>
    <w:rsid w:val="005570A9"/>
    <w:rsid w:val="0056055D"/>
    <w:rsid w:val="0057115E"/>
    <w:rsid w:val="005B7C7A"/>
    <w:rsid w:val="005F306E"/>
    <w:rsid w:val="00624E36"/>
    <w:rsid w:val="0065557F"/>
    <w:rsid w:val="006928DF"/>
    <w:rsid w:val="006A5026"/>
    <w:rsid w:val="006B6674"/>
    <w:rsid w:val="007039C6"/>
    <w:rsid w:val="00711953"/>
    <w:rsid w:val="00761A20"/>
    <w:rsid w:val="00761FFA"/>
    <w:rsid w:val="007745E7"/>
    <w:rsid w:val="007A5345"/>
    <w:rsid w:val="007E32A8"/>
    <w:rsid w:val="008916D9"/>
    <w:rsid w:val="00894B36"/>
    <w:rsid w:val="008C4685"/>
    <w:rsid w:val="008C4B50"/>
    <w:rsid w:val="00901FB0"/>
    <w:rsid w:val="00960417"/>
    <w:rsid w:val="00994EA3"/>
    <w:rsid w:val="009A36C0"/>
    <w:rsid w:val="009F51CD"/>
    <w:rsid w:val="00A15EBF"/>
    <w:rsid w:val="00A2211A"/>
    <w:rsid w:val="00A44B75"/>
    <w:rsid w:val="00A50F9A"/>
    <w:rsid w:val="00A510C7"/>
    <w:rsid w:val="00A70873"/>
    <w:rsid w:val="00A9354D"/>
    <w:rsid w:val="00A9785D"/>
    <w:rsid w:val="00AB3362"/>
    <w:rsid w:val="00AC3416"/>
    <w:rsid w:val="00B058A5"/>
    <w:rsid w:val="00B167DB"/>
    <w:rsid w:val="00B17D47"/>
    <w:rsid w:val="00B25B1E"/>
    <w:rsid w:val="00B3141A"/>
    <w:rsid w:val="00B4460C"/>
    <w:rsid w:val="00BA3496"/>
    <w:rsid w:val="00BD15F7"/>
    <w:rsid w:val="00BE2B7B"/>
    <w:rsid w:val="00C16707"/>
    <w:rsid w:val="00C56F41"/>
    <w:rsid w:val="00C575A6"/>
    <w:rsid w:val="00C772E5"/>
    <w:rsid w:val="00C90E63"/>
    <w:rsid w:val="00C93605"/>
    <w:rsid w:val="00C94FB5"/>
    <w:rsid w:val="00CB39E9"/>
    <w:rsid w:val="00CC54DF"/>
    <w:rsid w:val="00CD6C07"/>
    <w:rsid w:val="00CF3158"/>
    <w:rsid w:val="00CF325B"/>
    <w:rsid w:val="00D00E35"/>
    <w:rsid w:val="00D07EF2"/>
    <w:rsid w:val="00D23574"/>
    <w:rsid w:val="00E33178"/>
    <w:rsid w:val="00E51B71"/>
    <w:rsid w:val="00E9299A"/>
    <w:rsid w:val="00EB7B85"/>
    <w:rsid w:val="00EC2D67"/>
    <w:rsid w:val="00EC3F9C"/>
    <w:rsid w:val="00EC571A"/>
    <w:rsid w:val="00EE2B64"/>
    <w:rsid w:val="00F053A4"/>
    <w:rsid w:val="00F5507E"/>
    <w:rsid w:val="00F82BC7"/>
    <w:rsid w:val="00FB1759"/>
    <w:rsid w:val="00FB65DD"/>
    <w:rsid w:val="00FC446A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AAF65AD"/>
  <w15:docId w15:val="{E8EB956F-25B2-472C-AD45-45E0559D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9A"/>
  </w:style>
  <w:style w:type="paragraph" w:styleId="Footer">
    <w:name w:val="footer"/>
    <w:basedOn w:val="Normal"/>
    <w:link w:val="FooterChar"/>
    <w:uiPriority w:val="99"/>
    <w:unhideWhenUsed/>
    <w:rsid w:val="00A50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9A"/>
  </w:style>
  <w:style w:type="paragraph" w:styleId="ListParagraph">
    <w:name w:val="List Paragraph"/>
    <w:basedOn w:val="Normal"/>
    <w:uiPriority w:val="34"/>
    <w:qFormat/>
    <w:rsid w:val="002B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Morgan</cp:lastModifiedBy>
  <cp:revision>57</cp:revision>
  <cp:lastPrinted>2020-06-08T20:19:00Z</cp:lastPrinted>
  <dcterms:created xsi:type="dcterms:W3CDTF">2013-09-06T19:35:00Z</dcterms:created>
  <dcterms:modified xsi:type="dcterms:W3CDTF">2020-06-08T20:19:00Z</dcterms:modified>
</cp:coreProperties>
</file>