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FB4A" w14:textId="4FA35D48" w:rsidR="00DF378A" w:rsidRPr="00A40D6B" w:rsidRDefault="00DF378A" w:rsidP="00DF378A">
      <w:pPr>
        <w:pStyle w:val="Default"/>
        <w:rPr>
          <w:rFonts w:ascii="Varah" w:hAnsi="Varah"/>
          <w:sz w:val="48"/>
          <w:szCs w:val="48"/>
        </w:rPr>
      </w:pPr>
      <w:r w:rsidRPr="00A40D6B">
        <w:rPr>
          <w:rFonts w:ascii="Varah" w:hAnsi="Varah"/>
          <w:sz w:val="48"/>
          <w:szCs w:val="48"/>
        </w:rPr>
        <w:t>ROLE DESCRIPTION</w:t>
      </w:r>
    </w:p>
    <w:p w14:paraId="3A6C439D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 </w:t>
      </w:r>
    </w:p>
    <w:p w14:paraId="666AB014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5F1EB80" w14:textId="77777777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ROLE TITLE: </w:t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Pr="00211291">
        <w:rPr>
          <w:rFonts w:ascii="Calibri" w:hAnsi="Calibri" w:cs="Calibri"/>
          <w:bCs/>
          <w:color w:val="auto"/>
          <w:sz w:val="22"/>
          <w:szCs w:val="22"/>
        </w:rPr>
        <w:t>Safeguarding Officer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4CE4471F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C893DE3" w14:textId="3C815C6F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LAST UPDATED: </w:t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A40D6B">
        <w:rPr>
          <w:rFonts w:ascii="Calibri" w:hAnsi="Calibri" w:cs="Calibri"/>
          <w:bCs/>
          <w:color w:val="auto"/>
          <w:sz w:val="22"/>
          <w:szCs w:val="22"/>
        </w:rPr>
        <w:t>September 2019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68180E32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DE5812E" w14:textId="77777777" w:rsidR="00B53BA8" w:rsidRDefault="00DF378A" w:rsidP="00DF378A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REACH:</w:t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B53BA8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B53BA8">
        <w:rPr>
          <w:rFonts w:ascii="Calibri" w:hAnsi="Calibri" w:cs="Calibri"/>
          <w:bCs/>
          <w:color w:val="auto"/>
          <w:sz w:val="22"/>
          <w:szCs w:val="22"/>
        </w:rPr>
        <w:t>ROI</w:t>
      </w:r>
    </w:p>
    <w:p w14:paraId="6899CCED" w14:textId="77777777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__________________________________________________________________________________ </w:t>
      </w:r>
    </w:p>
    <w:p w14:paraId="6F578CD1" w14:textId="46EEFAAB" w:rsidR="00DF378A" w:rsidRDefault="00A40D6B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 Main purpose of role </w:t>
      </w:r>
    </w:p>
    <w:p w14:paraId="0CC21D46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DE9B6E9" w14:textId="77777777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 suppo</w:t>
      </w:r>
      <w:r w:rsidR="002410A4">
        <w:rPr>
          <w:rFonts w:ascii="Calibri" w:hAnsi="Calibri" w:cs="Calibri"/>
          <w:color w:val="auto"/>
          <w:sz w:val="22"/>
          <w:szCs w:val="22"/>
        </w:rPr>
        <w:t>rt Samaritans when a</w:t>
      </w:r>
      <w:r w:rsidR="00FE6467">
        <w:rPr>
          <w:rFonts w:ascii="Calibri" w:hAnsi="Calibri" w:cs="Calibri"/>
          <w:color w:val="auto"/>
          <w:sz w:val="22"/>
          <w:szCs w:val="22"/>
        </w:rPr>
        <w:t xml:space="preserve">n </w:t>
      </w:r>
      <w:r w:rsidR="002410A4">
        <w:rPr>
          <w:rFonts w:ascii="Calibri" w:hAnsi="Calibri" w:cs="Calibri"/>
          <w:color w:val="auto"/>
          <w:sz w:val="22"/>
          <w:szCs w:val="22"/>
        </w:rPr>
        <w:t>a</w:t>
      </w:r>
      <w:r>
        <w:rPr>
          <w:rFonts w:ascii="Calibri" w:hAnsi="Calibri" w:cs="Calibri"/>
          <w:color w:val="auto"/>
          <w:sz w:val="22"/>
          <w:szCs w:val="22"/>
        </w:rPr>
        <w:t xml:space="preserve">dult </w:t>
      </w:r>
      <w:r w:rsidR="002410A4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afeguarding concern is raised about a caller or third party and to be responsible for </w:t>
      </w:r>
      <w:r w:rsidR="00FE6467">
        <w:rPr>
          <w:rFonts w:ascii="Calibri" w:hAnsi="Calibri" w:cs="Calibri"/>
          <w:color w:val="auto"/>
          <w:sz w:val="22"/>
          <w:szCs w:val="22"/>
        </w:rPr>
        <w:t>referring concerns and maintaining accurate records.</w:t>
      </w:r>
    </w:p>
    <w:p w14:paraId="5A1AD020" w14:textId="7B7F49F3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 implement a consistent Safeguarding ap</w:t>
      </w:r>
      <w:r w:rsidR="002410A4">
        <w:rPr>
          <w:rFonts w:ascii="Calibri" w:hAnsi="Calibri" w:cs="Calibri"/>
          <w:color w:val="auto"/>
          <w:sz w:val="22"/>
          <w:szCs w:val="22"/>
        </w:rPr>
        <w:t>proach across the region and the organisation.</w:t>
      </w:r>
    </w:p>
    <w:p w14:paraId="36458EA5" w14:textId="77777777" w:rsidR="00A40D6B" w:rsidRDefault="00A40D6B" w:rsidP="00A40D6B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 contribute to the development of safeguarding at Samaritans.</w:t>
      </w:r>
    </w:p>
    <w:p w14:paraId="51AF4067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__________________________________________________________________________________ </w:t>
      </w:r>
    </w:p>
    <w:p w14:paraId="4B469505" w14:textId="52A6C170" w:rsidR="00DF378A" w:rsidRDefault="00A40D6B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 Position and support in organisation </w:t>
      </w:r>
    </w:p>
    <w:p w14:paraId="6DCFC657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6F8FC87" w14:textId="4CB591FA" w:rsidR="00DF378A" w:rsidRDefault="00DF378A" w:rsidP="00DF378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Accountable to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A40D6B">
        <w:rPr>
          <w:rFonts w:ascii="Calibri" w:hAnsi="Calibri" w:cs="Calibri"/>
          <w:color w:val="auto"/>
          <w:sz w:val="22"/>
          <w:szCs w:val="22"/>
        </w:rPr>
        <w:tab/>
      </w:r>
      <w:r w:rsidR="00A40D6B">
        <w:rPr>
          <w:rFonts w:ascii="Calibri" w:hAnsi="Calibri" w:cs="Calibri"/>
          <w:color w:val="auto"/>
          <w:sz w:val="22"/>
          <w:szCs w:val="22"/>
        </w:rPr>
        <w:tab/>
        <w:t xml:space="preserve">Lead Safeguarding Officer, </w:t>
      </w:r>
      <w:r w:rsidR="00C749EF">
        <w:rPr>
          <w:rFonts w:ascii="Calibri" w:hAnsi="Calibri" w:cs="Calibri"/>
          <w:color w:val="auto"/>
          <w:sz w:val="22"/>
          <w:szCs w:val="22"/>
        </w:rPr>
        <w:t>Regional Director</w:t>
      </w:r>
    </w:p>
    <w:p w14:paraId="000DC042" w14:textId="66BA3B30" w:rsidR="00DF378A" w:rsidRDefault="00DF378A" w:rsidP="00A40D6B">
      <w:pPr>
        <w:pStyle w:val="Default"/>
        <w:spacing w:line="360" w:lineRule="auto"/>
        <w:ind w:left="2880" w:hanging="2880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Liaises with: </w:t>
      </w:r>
      <w:r w:rsidR="00A40D6B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Branches, Caller Support, Regional Director, Central Office</w:t>
      </w:r>
      <w:r w:rsidR="00B53BA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Team</w:t>
      </w:r>
      <w:r w:rsidR="00B53BA8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2410A4">
        <w:rPr>
          <w:rFonts w:ascii="Calibri" w:hAnsi="Calibri" w:cs="Calibri"/>
          <w:color w:val="auto"/>
          <w:sz w:val="22"/>
          <w:szCs w:val="22"/>
        </w:rPr>
        <w:t>and Statutory services</w:t>
      </w:r>
    </w:p>
    <w:p w14:paraId="2A955B33" w14:textId="036D83C3" w:rsidR="00DF378A" w:rsidRDefault="00DF378A" w:rsidP="00DF378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Works within a team of: </w:t>
      </w:r>
      <w:r w:rsidR="00A40D6B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Safeguarding Officers</w:t>
      </w:r>
      <w:r w:rsidR="00B53BA8">
        <w:rPr>
          <w:rFonts w:ascii="Calibri" w:hAnsi="Calibri" w:cs="Calibri"/>
          <w:color w:val="auto"/>
          <w:sz w:val="22"/>
          <w:szCs w:val="22"/>
        </w:rPr>
        <w:t xml:space="preserve"> in ROI</w:t>
      </w:r>
    </w:p>
    <w:p w14:paraId="3ED88859" w14:textId="77777777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__________________________________________________________________________________ </w:t>
      </w:r>
    </w:p>
    <w:p w14:paraId="13F39720" w14:textId="5BF0E8FD" w:rsidR="00DF378A" w:rsidRDefault="00A40D6B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3. Key responsibilities </w:t>
      </w:r>
    </w:p>
    <w:p w14:paraId="02F96379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50B112F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support </w:t>
      </w:r>
      <w:r>
        <w:rPr>
          <w:rFonts w:ascii="Calibri" w:hAnsi="Calibri" w:cs="Calibri"/>
          <w:color w:val="000000"/>
        </w:rPr>
        <w:t>Samaritans to respond when safeguarding concerns arise, making balanced and objective decisions to achieve positive outcomes for those at risk.</w:t>
      </w:r>
    </w:p>
    <w:p w14:paraId="049F1B22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within Sa</w:t>
      </w:r>
      <w:r w:rsidRPr="00DF378A">
        <w:rPr>
          <w:rFonts w:ascii="Calibri" w:hAnsi="Calibri" w:cs="Calibri"/>
          <w:color w:val="000000"/>
        </w:rPr>
        <w:t>maritans safeguarding policies and procedures</w:t>
      </w:r>
      <w:r>
        <w:rPr>
          <w:rFonts w:ascii="Calibri" w:hAnsi="Calibri" w:cs="Calibri"/>
          <w:color w:val="000000"/>
        </w:rPr>
        <w:t xml:space="preserve">, with </w:t>
      </w:r>
      <w:r w:rsidRPr="00DF378A">
        <w:rPr>
          <w:rFonts w:ascii="Calibri" w:hAnsi="Calibri"/>
        </w:rPr>
        <w:t xml:space="preserve">reference to other </w:t>
      </w:r>
      <w:r>
        <w:rPr>
          <w:rFonts w:ascii="Calibri" w:hAnsi="Calibri"/>
        </w:rPr>
        <w:t xml:space="preserve">organisational </w:t>
      </w:r>
      <w:r w:rsidRPr="00DF378A">
        <w:rPr>
          <w:rFonts w:ascii="Calibri" w:hAnsi="Calibri"/>
        </w:rPr>
        <w:t>policies and procedures</w:t>
      </w:r>
      <w:r>
        <w:rPr>
          <w:rFonts w:ascii="Calibri" w:hAnsi="Calibri"/>
        </w:rPr>
        <w:t>.</w:t>
      </w:r>
    </w:p>
    <w:p w14:paraId="66E09FC5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>part</w:t>
      </w:r>
      <w:r w:rsidRPr="00DF378A">
        <w:rPr>
          <w:rFonts w:ascii="Calibri" w:hAnsi="Calibri" w:cs="Calibri"/>
          <w:color w:val="000000"/>
        </w:rPr>
        <w:t xml:space="preserve"> of a team of volunteers available via an on-call rota to respond when safeguarding concerns are raised</w:t>
      </w:r>
      <w:r>
        <w:rPr>
          <w:rFonts w:ascii="Calibri" w:hAnsi="Calibri" w:cs="Calibri"/>
          <w:color w:val="000000"/>
        </w:rPr>
        <w:t>.</w:t>
      </w:r>
    </w:p>
    <w:p w14:paraId="525E4027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 out internal and external referrals.</w:t>
      </w:r>
    </w:p>
    <w:p w14:paraId="6B1C4905" w14:textId="77777777" w:rsidR="00A40D6B" w:rsidRPr="00501DF1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501DF1">
        <w:rPr>
          <w:rFonts w:ascii="Calibri" w:hAnsi="Calibri"/>
        </w:rPr>
        <w:t>When safeguarding concerns include both adults and children, work in partnership with the Branch Designated Liaison Officer</w:t>
      </w:r>
    </w:p>
    <w:p w14:paraId="04CFEE1D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>maintain an accurate record of all decisions and actions taken.</w:t>
      </w:r>
    </w:p>
    <w:p w14:paraId="37EE8F20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 xml:space="preserve">To attend and contribute to safeguarding reviews via teleconference and attend an annual </w:t>
      </w:r>
      <w:r>
        <w:rPr>
          <w:rFonts w:ascii="Calibri" w:hAnsi="Calibri"/>
        </w:rPr>
        <w:t xml:space="preserve">team meeting </w:t>
      </w:r>
      <w:r w:rsidRPr="00DF378A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additional </w:t>
      </w:r>
      <w:r w:rsidRPr="00DF378A">
        <w:rPr>
          <w:rFonts w:ascii="Calibri" w:hAnsi="Calibri"/>
        </w:rPr>
        <w:t>relevant training opportunities</w:t>
      </w:r>
      <w:r>
        <w:rPr>
          <w:rFonts w:ascii="Calibri" w:hAnsi="Calibri"/>
        </w:rPr>
        <w:t>.</w:t>
      </w:r>
    </w:p>
    <w:p w14:paraId="55F58821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To support the promotion of a confident safeguarding culture and best practice across the organisation</w:t>
      </w:r>
      <w:r>
        <w:rPr>
          <w:rFonts w:ascii="Calibri" w:hAnsi="Calibri"/>
        </w:rPr>
        <w:t>.</w:t>
      </w:r>
    </w:p>
    <w:p w14:paraId="47743B18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Awareness and understanding of how to refer concerns to problem solving and quality team as appropriate</w:t>
      </w:r>
      <w:r>
        <w:rPr>
          <w:rFonts w:ascii="Calibri" w:hAnsi="Calibri"/>
        </w:rPr>
        <w:t>.</w:t>
      </w:r>
    </w:p>
    <w:p w14:paraId="510BF124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To be committed to ensuring own knowledge of safeguarding policy and procedures</w:t>
      </w:r>
      <w:r>
        <w:rPr>
          <w:rFonts w:ascii="Calibri" w:hAnsi="Calibri"/>
        </w:rPr>
        <w:t>.</w:t>
      </w:r>
    </w:p>
    <w:p w14:paraId="522EE1B8" w14:textId="77777777" w:rsidR="00A40D6B" w:rsidRPr="003F1AA4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61">
        <w:rPr>
          <w:rFonts w:ascii="Calibri" w:hAnsi="Calibri"/>
        </w:rPr>
        <w:t xml:space="preserve">To follow Samaritans’ confidentiality, privacy and data protection policies </w:t>
      </w:r>
      <w:proofErr w:type="gramStart"/>
      <w:r w:rsidRPr="00494E61">
        <w:rPr>
          <w:rFonts w:ascii="Calibri" w:hAnsi="Calibri"/>
        </w:rPr>
        <w:t>at all times</w:t>
      </w:r>
      <w:proofErr w:type="gramEnd"/>
      <w:r>
        <w:rPr>
          <w:rFonts w:ascii="Calibri" w:hAnsi="Calibri"/>
        </w:rPr>
        <w:t>.</w:t>
      </w:r>
    </w:p>
    <w:p w14:paraId="5EE74BDB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DF378A">
        <w:rPr>
          <w:rFonts w:ascii="Calibri" w:hAnsi="Calibri"/>
        </w:rPr>
        <w:t xml:space="preserve">__________________________________________________________________________________ </w:t>
      </w:r>
    </w:p>
    <w:p w14:paraId="152B8E86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General qualities and experience required of Safeguarding Officers </w:t>
      </w:r>
    </w:p>
    <w:p w14:paraId="43077550" w14:textId="77777777" w:rsidR="00A40D6B" w:rsidRPr="00DF378A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2C453F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in safeguarding adults and/or children and knowledge of current legislation</w:t>
      </w:r>
      <w:r>
        <w:rPr>
          <w:rFonts w:ascii="Calibri" w:hAnsi="Calibri" w:cs="Calibri"/>
        </w:rPr>
        <w:t xml:space="preserve"> and statutory guidance and best practice.</w:t>
      </w:r>
      <w:r w:rsidRPr="00DF378A">
        <w:rPr>
          <w:rFonts w:ascii="Calibri" w:hAnsi="Calibri" w:cs="Calibri"/>
        </w:rPr>
        <w:t xml:space="preserve"> </w:t>
      </w:r>
    </w:p>
    <w:p w14:paraId="0D694ACC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Ability to process information to make an objective and balanced decision</w:t>
      </w:r>
      <w:r>
        <w:rPr>
          <w:rFonts w:ascii="Calibri" w:hAnsi="Calibri" w:cs="Calibri"/>
        </w:rPr>
        <w:t>.</w:t>
      </w:r>
    </w:p>
    <w:p w14:paraId="1B671D79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in case work and ongoing case management</w:t>
      </w:r>
      <w:r>
        <w:rPr>
          <w:rFonts w:ascii="Calibri" w:hAnsi="Calibri" w:cs="Calibri"/>
        </w:rPr>
        <w:t>.</w:t>
      </w:r>
    </w:p>
    <w:p w14:paraId="5DE2689F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of working within a team</w:t>
      </w:r>
      <w:r>
        <w:rPr>
          <w:rFonts w:ascii="Calibri" w:hAnsi="Calibri" w:cs="Calibri"/>
        </w:rPr>
        <w:t>.</w:t>
      </w:r>
    </w:p>
    <w:p w14:paraId="51D48868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Good IT skills and ability to be in touch regularly by email, via Sam</w:t>
      </w:r>
      <w:r>
        <w:rPr>
          <w:rFonts w:ascii="Calibri" w:hAnsi="Calibri" w:cs="Calibri"/>
        </w:rPr>
        <w:t>aritan</w:t>
      </w:r>
      <w:r w:rsidRPr="00DF378A">
        <w:rPr>
          <w:rFonts w:ascii="Calibri" w:hAnsi="Calibri" w:cs="Calibri"/>
        </w:rPr>
        <w:t>s</w:t>
      </w:r>
      <w:r>
        <w:rPr>
          <w:rFonts w:ascii="Calibri" w:hAnsi="Calibri" w:cs="Calibri"/>
        </w:rPr>
        <w:t>n</w:t>
      </w:r>
      <w:r w:rsidRPr="00DF378A">
        <w:rPr>
          <w:rFonts w:ascii="Calibri" w:hAnsi="Calibri" w:cs="Calibri"/>
        </w:rPr>
        <w:t>et and Salesforce</w:t>
      </w:r>
      <w:r>
        <w:rPr>
          <w:rFonts w:ascii="Calibri" w:hAnsi="Calibri" w:cs="Calibri"/>
        </w:rPr>
        <w:t>.</w:t>
      </w:r>
    </w:p>
    <w:p w14:paraId="6181E628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Knowledge of data protection legislation</w:t>
      </w:r>
      <w:r>
        <w:rPr>
          <w:rFonts w:ascii="Calibri" w:hAnsi="Calibri" w:cs="Calibri"/>
        </w:rPr>
        <w:t>.</w:t>
      </w:r>
    </w:p>
    <w:p w14:paraId="55C49762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__________________________________________________________________________________ </w:t>
      </w:r>
    </w:p>
    <w:p w14:paraId="40C85585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F378A">
        <w:rPr>
          <w:rFonts w:ascii="Calibri" w:hAnsi="Calibri" w:cs="Calibri"/>
          <w:b/>
          <w:bCs/>
        </w:rPr>
        <w:t xml:space="preserve">5. </w:t>
      </w:r>
      <w:r>
        <w:rPr>
          <w:rFonts w:ascii="Calibri" w:hAnsi="Calibri" w:cs="Calibri"/>
          <w:b/>
          <w:bCs/>
        </w:rPr>
        <w:t>Terms of appointment</w:t>
      </w:r>
    </w:p>
    <w:p w14:paraId="60859599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FC8F6F4" w14:textId="77777777" w:rsidR="00A40D6B" w:rsidRPr="0056515D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6515D">
        <w:rPr>
          <w:rFonts w:ascii="Calibri" w:hAnsi="Calibri" w:cs="Calibri"/>
          <w:bCs/>
        </w:rPr>
        <w:t>Appointment and timescales</w:t>
      </w:r>
    </w:p>
    <w:p w14:paraId="5BB6EFD1" w14:textId="77777777" w:rsidR="00A40D6B" w:rsidRPr="00DF378A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  <w:b/>
          <w:bCs/>
        </w:rPr>
        <w:t xml:space="preserve"> </w:t>
      </w:r>
    </w:p>
    <w:p w14:paraId="141B0476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The term of office is three years</w:t>
      </w:r>
      <w:r>
        <w:rPr>
          <w:rFonts w:ascii="Calibri" w:hAnsi="Calibri" w:cs="Calibri"/>
        </w:rPr>
        <w:t xml:space="preserve"> </w:t>
      </w:r>
      <w:r w:rsidRPr="00DF378A">
        <w:rPr>
          <w:rFonts w:ascii="Calibri" w:hAnsi="Calibri" w:cs="Calibri"/>
        </w:rPr>
        <w:t xml:space="preserve">with the possibility of </w:t>
      </w:r>
      <w:r>
        <w:rPr>
          <w:rFonts w:ascii="Calibri" w:hAnsi="Calibri" w:cs="Calibri"/>
        </w:rPr>
        <w:t xml:space="preserve">a further </w:t>
      </w:r>
      <w:r w:rsidRPr="00DF378A">
        <w:rPr>
          <w:rFonts w:ascii="Calibri" w:hAnsi="Calibri" w:cs="Calibri"/>
        </w:rPr>
        <w:t>three-year term</w:t>
      </w:r>
      <w:r>
        <w:rPr>
          <w:rFonts w:ascii="Calibri" w:hAnsi="Calibri" w:cs="Calibri"/>
        </w:rPr>
        <w:t xml:space="preserve"> (to be agreed with the Lead Safeguarding Officer)</w:t>
      </w:r>
      <w:r w:rsidRPr="00DF378A">
        <w:rPr>
          <w:rFonts w:ascii="Calibri" w:hAnsi="Calibri" w:cs="Calibri"/>
        </w:rPr>
        <w:t xml:space="preserve">. </w:t>
      </w:r>
    </w:p>
    <w:p w14:paraId="6B86ED0B" w14:textId="77777777" w:rsidR="00A40D6B" w:rsidRPr="00DF378A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40B875" w14:textId="77777777" w:rsidR="00A40D6B" w:rsidRPr="00EE24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EE246B">
        <w:rPr>
          <w:rFonts w:ascii="Calibri" w:hAnsi="Calibri" w:cs="Calibri"/>
          <w:bCs/>
        </w:rPr>
        <w:t>Location, time commitment and expenses</w:t>
      </w:r>
    </w:p>
    <w:p w14:paraId="77F124E9" w14:textId="77777777" w:rsidR="00A40D6B" w:rsidRPr="00DF378A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21F8A0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role is home-based.</w:t>
      </w:r>
    </w:p>
    <w:p w14:paraId="274C073D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post is voluntary and unpaid but all out of pocket expenses related to the role will be reimbursed in line with Samaritans’ volunteer expenses policy.</w:t>
      </w:r>
    </w:p>
    <w:p w14:paraId="2ABE8567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The role </w:t>
      </w:r>
      <w:r>
        <w:rPr>
          <w:rFonts w:ascii="Calibri" w:hAnsi="Calibri" w:cs="Calibri"/>
        </w:rPr>
        <w:t>involves some travel within the UK</w:t>
      </w:r>
      <w:r w:rsidRPr="00EE2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Republic of Ireland.  As a minimum attendance is required at two team meetings, either in person or via videoconferencing, in addition to joining monthly teleconferences.</w:t>
      </w:r>
    </w:p>
    <w:p w14:paraId="6A109CE1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may be additional demand upon appointment to deliver talks or training across the UK and Republic of Ireland.</w:t>
      </w:r>
    </w:p>
    <w:p w14:paraId="1A5F4320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All out of pocket expenses relating to the role will be reimbursed in line with Samaritans expenses policy</w:t>
      </w:r>
      <w:r>
        <w:rPr>
          <w:rFonts w:ascii="Calibri" w:hAnsi="Calibri" w:cs="Calibri"/>
        </w:rPr>
        <w:t>.</w:t>
      </w:r>
    </w:p>
    <w:p w14:paraId="539EDEDE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0D8C5FD" w14:textId="77777777" w:rsidR="00A40D6B" w:rsidRPr="00EE24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EE246B">
        <w:rPr>
          <w:rFonts w:ascii="Calibri" w:hAnsi="Calibri" w:cs="Calibri"/>
          <w:bCs/>
        </w:rPr>
        <w:t>Recruitment and selection process</w:t>
      </w:r>
    </w:p>
    <w:p w14:paraId="67303E7E" w14:textId="77777777" w:rsidR="00A40D6B" w:rsidRPr="00DF378A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DA61D5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EE246B">
        <w:rPr>
          <w:rFonts w:ascii="Calibri" w:hAnsi="Calibri" w:cs="Calibri"/>
          <w:color w:val="000000"/>
        </w:rPr>
        <w:t>Applications will be reviewed by a panel to determine that candidates meet the person criteria and essential qualities and experience for the role.</w:t>
      </w:r>
    </w:p>
    <w:p w14:paraId="14E7FE1A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Appointment is made by a selection panel and will include an interview. </w:t>
      </w:r>
    </w:p>
    <w:p w14:paraId="230BD721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References will be </w:t>
      </w:r>
      <w:r>
        <w:rPr>
          <w:rFonts w:ascii="Calibri" w:hAnsi="Calibri" w:cs="Calibri"/>
          <w:color w:val="000000"/>
        </w:rPr>
        <w:t>requested and taken up.</w:t>
      </w:r>
    </w:p>
    <w:p w14:paraId="1848E2DC" w14:textId="77777777" w:rsidR="00A40D6B" w:rsidRPr="00DF378A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Appropriate training specific to the role must be completed </w:t>
      </w:r>
    </w:p>
    <w:p w14:paraId="3F33CB8B" w14:textId="77777777" w:rsidR="00A40D6B" w:rsidRPr="00EE24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 relevant criminal records check will need to be obtained </w:t>
      </w:r>
    </w:p>
    <w:p w14:paraId="372B76FB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__________________________________________________________________________________ </w:t>
      </w:r>
    </w:p>
    <w:p w14:paraId="2E23089D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F378A">
        <w:rPr>
          <w:rFonts w:ascii="Calibri" w:hAnsi="Calibri" w:cs="Calibri"/>
          <w:b/>
          <w:bCs/>
        </w:rPr>
        <w:t>7. Benefits</w:t>
      </w:r>
    </w:p>
    <w:p w14:paraId="110E2955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754617E" w14:textId="77777777" w:rsidR="00A40D6B" w:rsidRDefault="00A40D6B" w:rsidP="00A40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Being a Safeguarding Officer offers the opportunity to:</w:t>
      </w:r>
    </w:p>
    <w:p w14:paraId="2B2D00C8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a real impact on helping people who are struggling to cope</w:t>
      </w:r>
    </w:p>
    <w:p w14:paraId="7883C29B" w14:textId="77777777" w:rsidR="00A40D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56515D">
        <w:rPr>
          <w:rFonts w:ascii="Calibri" w:hAnsi="Calibri" w:cs="Calibri"/>
        </w:rPr>
        <w:t>Work closely with within a team of Safeguarding professionals</w:t>
      </w:r>
    </w:p>
    <w:p w14:paraId="71CDBF39" w14:textId="77777777" w:rsidR="00A40D6B" w:rsidRPr="0056515D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56515D">
        <w:rPr>
          <w:rFonts w:ascii="Calibri" w:hAnsi="Calibri" w:cs="Calibri"/>
        </w:rPr>
        <w:t>Use existing skills for a charitable cause</w:t>
      </w:r>
    </w:p>
    <w:p w14:paraId="7D2DE4EA" w14:textId="77777777" w:rsidR="00A40D6B" w:rsidRPr="00EE246B" w:rsidRDefault="00A40D6B" w:rsidP="00A40D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 new skills and experience through shaping an important are of work at national charity.</w:t>
      </w:r>
    </w:p>
    <w:p w14:paraId="65112259" w14:textId="100B741D" w:rsidR="002410A4" w:rsidRPr="00CD20FE" w:rsidRDefault="002410A4" w:rsidP="00A40D6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sectPr w:rsidR="002410A4" w:rsidRPr="00CD20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6EC8" w14:textId="77777777" w:rsidR="00F1604E" w:rsidRDefault="00F1604E" w:rsidP="00DF378A">
      <w:pPr>
        <w:spacing w:after="0" w:line="240" w:lineRule="auto"/>
      </w:pPr>
      <w:r>
        <w:separator/>
      </w:r>
    </w:p>
  </w:endnote>
  <w:endnote w:type="continuationSeparator" w:id="0">
    <w:p w14:paraId="0086D2BD" w14:textId="77777777" w:rsidR="00F1604E" w:rsidRDefault="00F1604E" w:rsidP="00D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a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DE5E" w14:textId="77777777" w:rsidR="00DF378A" w:rsidRPr="00DF378A" w:rsidRDefault="00DF378A" w:rsidP="00DF378A">
    <w:pPr>
      <w:pStyle w:val="Default"/>
      <w:rPr>
        <w:rFonts w:ascii="Calibri" w:hAnsi="Calibri" w:cs="Calibri"/>
        <w:color w:val="auto"/>
        <w:sz w:val="16"/>
        <w:szCs w:val="16"/>
      </w:rPr>
    </w:pPr>
    <w:r>
      <w:rPr>
        <w:rFonts w:ascii="Calibri" w:hAnsi="Calibri" w:cs="Calibri"/>
        <w:color w:val="auto"/>
        <w:sz w:val="16"/>
        <w:szCs w:val="16"/>
      </w:rPr>
      <w:t xml:space="preserve">Volunteer role descriptions/Safeguarding Officer/Sept 2016 </w:t>
    </w:r>
  </w:p>
  <w:p w14:paraId="0341BD1B" w14:textId="77777777" w:rsidR="00DF378A" w:rsidRDefault="00DF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D794" w14:textId="77777777" w:rsidR="00F1604E" w:rsidRDefault="00F1604E" w:rsidP="00DF378A">
      <w:pPr>
        <w:spacing w:after="0" w:line="240" w:lineRule="auto"/>
      </w:pPr>
      <w:r>
        <w:separator/>
      </w:r>
    </w:p>
  </w:footnote>
  <w:footnote w:type="continuationSeparator" w:id="0">
    <w:p w14:paraId="4E4D715C" w14:textId="77777777" w:rsidR="00F1604E" w:rsidRDefault="00F1604E" w:rsidP="00D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448C"/>
    <w:multiLevelType w:val="hybridMultilevel"/>
    <w:tmpl w:val="EA9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646"/>
    <w:multiLevelType w:val="hybridMultilevel"/>
    <w:tmpl w:val="4642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DA8"/>
    <w:multiLevelType w:val="hybridMultilevel"/>
    <w:tmpl w:val="8D40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7DB7"/>
    <w:multiLevelType w:val="hybridMultilevel"/>
    <w:tmpl w:val="618A4EAE"/>
    <w:lvl w:ilvl="0" w:tplc="68C85574"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35F3"/>
    <w:multiLevelType w:val="hybridMultilevel"/>
    <w:tmpl w:val="E9B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193"/>
    <w:multiLevelType w:val="hybridMultilevel"/>
    <w:tmpl w:val="9A1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79A"/>
    <w:multiLevelType w:val="hybridMultilevel"/>
    <w:tmpl w:val="3E34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D3A"/>
    <w:multiLevelType w:val="hybridMultilevel"/>
    <w:tmpl w:val="A73C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2824"/>
    <w:multiLevelType w:val="hybridMultilevel"/>
    <w:tmpl w:val="5F48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2752"/>
    <w:multiLevelType w:val="hybridMultilevel"/>
    <w:tmpl w:val="52BA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32C78"/>
    <w:multiLevelType w:val="hybridMultilevel"/>
    <w:tmpl w:val="6AD61290"/>
    <w:lvl w:ilvl="0" w:tplc="0809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1" w15:restartNumberingAfterBreak="0">
    <w:nsid w:val="6EAA2DDD"/>
    <w:multiLevelType w:val="hybridMultilevel"/>
    <w:tmpl w:val="8B58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E17EC"/>
    <w:multiLevelType w:val="hybridMultilevel"/>
    <w:tmpl w:val="F5381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C2217"/>
    <w:multiLevelType w:val="hybridMultilevel"/>
    <w:tmpl w:val="E68288EE"/>
    <w:lvl w:ilvl="0" w:tplc="59A0C5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32CDA"/>
    <w:multiLevelType w:val="hybridMultilevel"/>
    <w:tmpl w:val="BB1816AA"/>
    <w:lvl w:ilvl="0" w:tplc="59A0C5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0A0"/>
    <w:multiLevelType w:val="hybridMultilevel"/>
    <w:tmpl w:val="7BCCB19E"/>
    <w:lvl w:ilvl="0" w:tplc="68C85574"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8A"/>
    <w:rsid w:val="00211291"/>
    <w:rsid w:val="00227A54"/>
    <w:rsid w:val="002410A4"/>
    <w:rsid w:val="003432A3"/>
    <w:rsid w:val="003453D2"/>
    <w:rsid w:val="00384BEA"/>
    <w:rsid w:val="00501DF1"/>
    <w:rsid w:val="00596BCB"/>
    <w:rsid w:val="0072065F"/>
    <w:rsid w:val="007E7C9E"/>
    <w:rsid w:val="00827BBD"/>
    <w:rsid w:val="00A21C20"/>
    <w:rsid w:val="00A40D6B"/>
    <w:rsid w:val="00B53BA8"/>
    <w:rsid w:val="00B571E1"/>
    <w:rsid w:val="00C749EF"/>
    <w:rsid w:val="00C96733"/>
    <w:rsid w:val="00CD20FE"/>
    <w:rsid w:val="00DF378A"/>
    <w:rsid w:val="00F1604E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2062"/>
  <w15:chartTrackingRefBased/>
  <w15:docId w15:val="{F09D9E64-857A-44B7-B790-B27FED4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10A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78A"/>
    <w:pPr>
      <w:autoSpaceDE w:val="0"/>
      <w:autoSpaceDN w:val="0"/>
      <w:adjustRightInd w:val="0"/>
      <w:spacing w:after="0" w:line="240" w:lineRule="auto"/>
    </w:pPr>
    <w:rPr>
      <w:rFonts w:ascii="Samaritans" w:hAnsi="Samaritans" w:cs="Samarit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8A"/>
  </w:style>
  <w:style w:type="paragraph" w:styleId="Footer">
    <w:name w:val="footer"/>
    <w:basedOn w:val="Normal"/>
    <w:link w:val="FooterChar"/>
    <w:uiPriority w:val="99"/>
    <w:unhideWhenUsed/>
    <w:rsid w:val="00D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8A"/>
  </w:style>
  <w:style w:type="paragraph" w:styleId="ListParagraph">
    <w:name w:val="List Paragraph"/>
    <w:basedOn w:val="Normal"/>
    <w:uiPriority w:val="34"/>
    <w:qFormat/>
    <w:rsid w:val="00DF3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410A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37836836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Willmington</dc:creator>
  <cp:keywords/>
  <dc:description/>
  <cp:lastModifiedBy>Anna Willmington</cp:lastModifiedBy>
  <cp:revision>2</cp:revision>
  <dcterms:created xsi:type="dcterms:W3CDTF">2019-09-17T10:31:00Z</dcterms:created>
  <dcterms:modified xsi:type="dcterms:W3CDTF">2019-09-17T10:31:00Z</dcterms:modified>
</cp:coreProperties>
</file>