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5EFC" w14:textId="573C048D" w:rsidR="003E380E" w:rsidRPr="0008259C" w:rsidRDefault="003E380E" w:rsidP="004F26D2">
      <w:pPr>
        <w:rPr>
          <w:b/>
          <w:bCs/>
          <w:caps/>
          <w:sz w:val="28"/>
          <w:szCs w:val="28"/>
        </w:rPr>
      </w:pPr>
      <w:r w:rsidRPr="0008259C">
        <w:rPr>
          <w:b/>
          <w:bCs/>
          <w:caps/>
          <w:sz w:val="28"/>
          <w:szCs w:val="28"/>
        </w:rPr>
        <w:t>Start to Checkpoint 1</w:t>
      </w:r>
    </w:p>
    <w:p w14:paraId="5FD4E8AC" w14:textId="7E3003EC" w:rsidR="0095241D" w:rsidRPr="005F582B" w:rsidRDefault="0095241D" w:rsidP="0095241D">
      <w:pPr>
        <w:rPr>
          <w:b/>
          <w:bCs/>
        </w:rPr>
      </w:pPr>
      <w:r w:rsidRPr="005F582B">
        <w:rPr>
          <w:b/>
          <w:bCs/>
        </w:rPr>
        <w:t>College to Cathedral</w:t>
      </w:r>
      <w:r>
        <w:rPr>
          <w:b/>
          <w:bCs/>
        </w:rPr>
        <w:t xml:space="preserve"> (3 miles)</w:t>
      </w:r>
    </w:p>
    <w:p w14:paraId="7DBC48DC" w14:textId="21BDE728" w:rsidR="00720076" w:rsidRDefault="004F26D2" w:rsidP="00720076">
      <w:bookmarkStart w:id="0" w:name="_Hlk32063457"/>
      <w:bookmarkStart w:id="1" w:name="_Hlk79157305"/>
      <w:r>
        <w:t xml:space="preserve">1. </w:t>
      </w:r>
      <w:r w:rsidR="00000300">
        <w:t>From the start line f</w:t>
      </w:r>
      <w:r w:rsidR="00720076">
        <w:t>ollow the sign</w:t>
      </w:r>
      <w:r w:rsidR="00000300">
        <w:t>s</w:t>
      </w:r>
      <w:r w:rsidR="00720076">
        <w:t xml:space="preserve"> to leave </w:t>
      </w:r>
      <w:r w:rsidR="00000300">
        <w:t xml:space="preserve">the </w:t>
      </w:r>
      <w:r w:rsidR="00720076">
        <w:t xml:space="preserve">College Campus and </w:t>
      </w:r>
      <w:r w:rsidR="001542EE">
        <w:t xml:space="preserve">turn right at the A390 dual carriageway keeping to the </w:t>
      </w:r>
      <w:r w:rsidR="00E04DCD">
        <w:t>nearside</w:t>
      </w:r>
      <w:r w:rsidR="001542EE">
        <w:t xml:space="preserve"> footpath for</w:t>
      </w:r>
      <w:r w:rsidR="00720076">
        <w:t xml:space="preserve"> about half a mile. </w:t>
      </w:r>
      <w:r w:rsidR="001542EE">
        <w:t xml:space="preserve">Pass the retail park and </w:t>
      </w:r>
      <w:r w:rsidR="00E04DCD">
        <w:t>hospital</w:t>
      </w:r>
      <w:r w:rsidR="001542EE">
        <w:t xml:space="preserve"> on the left and continue </w:t>
      </w:r>
      <w:r w:rsidR="00E04DCD">
        <w:t>straight on at the first</w:t>
      </w:r>
      <w:r w:rsidR="001542EE">
        <w:t xml:space="preserve"> roundabout. </w:t>
      </w:r>
      <w:r w:rsidR="00E04DCD">
        <w:t>A</w:t>
      </w:r>
      <w:r w:rsidR="001542EE">
        <w:t>t the next</w:t>
      </w:r>
      <w:r w:rsidR="00A85B35">
        <w:t xml:space="preserve"> traffic light, </w:t>
      </w:r>
      <w:r w:rsidR="00E04DCD">
        <w:t xml:space="preserve">cross the A390 </w:t>
      </w:r>
      <w:r w:rsidR="00720076">
        <w:t xml:space="preserve">and </w:t>
      </w:r>
      <w:proofErr w:type="gramStart"/>
      <w:r w:rsidR="00A85B35">
        <w:t>continue on</w:t>
      </w:r>
      <w:proofErr w:type="gramEnd"/>
      <w:r w:rsidR="00A85B35">
        <w:t xml:space="preserve"> the other side </w:t>
      </w:r>
      <w:r w:rsidR="00B87714">
        <w:t xml:space="preserve">of the road </w:t>
      </w:r>
      <w:r w:rsidR="00A85B35">
        <w:t xml:space="preserve">until </w:t>
      </w:r>
      <w:r w:rsidR="00B87714">
        <w:t>turning left onto</w:t>
      </w:r>
      <w:r w:rsidR="00A85B35">
        <w:t xml:space="preserve"> Treliske Lane, marked with brown </w:t>
      </w:r>
      <w:r w:rsidR="002262ED">
        <w:t>‘</w:t>
      </w:r>
      <w:r w:rsidR="00A85B35">
        <w:t>Golf Club</w:t>
      </w:r>
      <w:r w:rsidR="002262ED">
        <w:t>’</w:t>
      </w:r>
      <w:r w:rsidR="00A85B35">
        <w:t xml:space="preserve"> road sign. </w:t>
      </w:r>
    </w:p>
    <w:p w14:paraId="3B4425BF" w14:textId="5E809A2C" w:rsidR="00720076" w:rsidRDefault="004F26D2" w:rsidP="00720076">
      <w:r>
        <w:t xml:space="preserve">2. </w:t>
      </w:r>
      <w:r w:rsidR="00720076">
        <w:t>Follow</w:t>
      </w:r>
      <w:r w:rsidR="00FD4AC2">
        <w:t xml:space="preserve"> Treliske Lane,</w:t>
      </w:r>
      <w:r w:rsidR="003C086D">
        <w:t xml:space="preserve"> taking 3</w:t>
      </w:r>
      <w:r w:rsidR="003C086D">
        <w:rPr>
          <w:vertAlign w:val="superscript"/>
        </w:rPr>
        <w:t>rd</w:t>
      </w:r>
      <w:r w:rsidR="003C086D">
        <w:t xml:space="preserve"> right turn just before end of speed restrictions (not earlier Trevean Road) at pedestrian walking directions to City Centre and Station onto Coosebean Greenway. </w:t>
      </w:r>
      <w:r w:rsidR="00FD4AC2">
        <w:t xml:space="preserve"> </w:t>
      </w:r>
      <w:r w:rsidR="00720076">
        <w:t>Follow Greenway</w:t>
      </w:r>
      <w:r w:rsidR="00FD4AC2">
        <w:t xml:space="preserve"> for ½ mile</w:t>
      </w:r>
      <w:r w:rsidR="00720076">
        <w:t xml:space="preserve"> (always taking left hand path whe</w:t>
      </w:r>
      <w:r w:rsidR="0060386C">
        <w:t>never it</w:t>
      </w:r>
      <w:r w:rsidR="00720076">
        <w:t xml:space="preserve"> divides) and </w:t>
      </w:r>
      <w:r w:rsidR="00FD4AC2">
        <w:t>at end go through the</w:t>
      </w:r>
      <w:r w:rsidR="00720076">
        <w:t xml:space="preserve"> gate turn right into lane, following pedestrian sign to City Centre. After about 60 yds take drive/path on left to Millstone and Coosebean House. Shortly after, just round first bend, go right through gate onto public footpath through woods and follow to end. Through the metal kissing gate, cross the road and turn left (Bosvean Gardens), then, shortly after the bridge at junction, continue right onto St Georges Road. Keep on St Georges Road all the way to the </w:t>
      </w:r>
      <w:r w:rsidR="00720076" w:rsidRPr="00893388">
        <w:t>railway viaduct</w:t>
      </w:r>
      <w:r w:rsidR="00720076">
        <w:t>. Just after viaduct, on the left had side, go through t</w:t>
      </w:r>
      <w:r w:rsidR="00FD4AC2">
        <w:t>he granite pillars</w:t>
      </w:r>
      <w:r w:rsidR="00720076">
        <w:t xml:space="preserve"> in the wall and follow the path through the small grassy area and through the metal gate.</w:t>
      </w:r>
    </w:p>
    <w:p w14:paraId="0275B6CD" w14:textId="77777777" w:rsidR="006934B7" w:rsidRDefault="004F26D2" w:rsidP="006934B7">
      <w:r>
        <w:t xml:space="preserve">3. </w:t>
      </w:r>
      <w:r w:rsidR="00720076">
        <w:t>Cross the river by the footbridge, turn right and continue to follow “The Leats” pathway behind converted chapel alongside the river with Victoria Gardens to your left.  Cross Edward Street</w:t>
      </w:r>
      <w:r w:rsidR="001148A6">
        <w:t xml:space="preserve"> at Richmond Ho</w:t>
      </w:r>
      <w:r w:rsidR="00720076">
        <w:t xml:space="preserve"> and </w:t>
      </w:r>
      <w:r w:rsidR="001148A6">
        <w:t>cross</w:t>
      </w:r>
      <w:r w:rsidR="00720076">
        <w:t xml:space="preserve"> Castle Street</w:t>
      </w:r>
      <w:r w:rsidR="001148A6">
        <w:t xml:space="preserve"> at Elizabeth Ho.</w:t>
      </w:r>
      <w:r w:rsidR="002262ED">
        <w:t>,</w:t>
      </w:r>
      <w:r w:rsidR="00720076">
        <w:t xml:space="preserve"> </w:t>
      </w:r>
      <w:r w:rsidR="001148A6">
        <w:t xml:space="preserve">continuing </w:t>
      </w:r>
      <w:r w:rsidR="00720076">
        <w:t xml:space="preserve">straight. Take the passageway to the left </w:t>
      </w:r>
      <w:r w:rsidR="001148A6">
        <w:t xml:space="preserve">between </w:t>
      </w:r>
      <w:r w:rsidR="00720076">
        <w:t>the back of WH Smith</w:t>
      </w:r>
      <w:r w:rsidR="001148A6">
        <w:t xml:space="preserve"> and </w:t>
      </w:r>
      <w:r w:rsidR="002262ED">
        <w:t>post-box</w:t>
      </w:r>
      <w:r w:rsidR="00720076">
        <w:t xml:space="preserve"> and turn right when you are facing </w:t>
      </w:r>
      <w:r w:rsidR="00720076" w:rsidRPr="00D210C5">
        <w:rPr>
          <w:b/>
          <w:bCs/>
          <w:color w:val="000000" w:themeColor="text1"/>
        </w:rPr>
        <w:t xml:space="preserve">the </w:t>
      </w:r>
      <w:r w:rsidR="00F71302" w:rsidRPr="00D210C5">
        <w:rPr>
          <w:b/>
          <w:bCs/>
          <w:color w:val="000000" w:themeColor="text1"/>
        </w:rPr>
        <w:t>library</w:t>
      </w:r>
      <w:r w:rsidR="00F71302">
        <w:rPr>
          <w:b/>
          <w:bCs/>
          <w:color w:val="000000" w:themeColor="text1"/>
        </w:rPr>
        <w:t>*</w:t>
      </w:r>
      <w:r w:rsidR="00720076">
        <w:t xml:space="preserve">. </w:t>
      </w:r>
      <w:r w:rsidR="006934B7">
        <w:t xml:space="preserve">A few yards on, you will see </w:t>
      </w:r>
      <w:r w:rsidR="006934B7" w:rsidRPr="000F0A89">
        <w:rPr>
          <w:b/>
          <w:bCs/>
        </w:rPr>
        <w:t xml:space="preserve">Samaritans </w:t>
      </w:r>
      <w:r w:rsidR="006934B7">
        <w:rPr>
          <w:b/>
          <w:bCs/>
        </w:rPr>
        <w:t>Information S</w:t>
      </w:r>
      <w:r w:rsidR="006934B7" w:rsidRPr="000F0A89">
        <w:rPr>
          <w:b/>
          <w:bCs/>
        </w:rPr>
        <w:t>tand</w:t>
      </w:r>
      <w:r w:rsidR="006934B7">
        <w:rPr>
          <w:b/>
          <w:bCs/>
        </w:rPr>
        <w:t xml:space="preserve"> </w:t>
      </w:r>
      <w:r w:rsidR="006934B7">
        <w:t>in front of the</w:t>
      </w:r>
      <w:r w:rsidR="006934B7" w:rsidRPr="00104FE8">
        <w:rPr>
          <w:b/>
          <w:bCs/>
          <w:color w:val="000000" w:themeColor="text1"/>
        </w:rPr>
        <w:t xml:space="preserve"> </w:t>
      </w:r>
      <w:r w:rsidR="006934B7" w:rsidRPr="00437E12">
        <w:rPr>
          <w:b/>
          <w:bCs/>
          <w:color w:val="000000" w:themeColor="text1"/>
        </w:rPr>
        <w:t>Cathedral</w:t>
      </w:r>
      <w:r w:rsidR="006934B7">
        <w:rPr>
          <w:b/>
          <w:bCs/>
          <w:color w:val="000000" w:themeColor="text1"/>
        </w:rPr>
        <w:t>*</w:t>
      </w:r>
      <w:r w:rsidR="006934B7" w:rsidRPr="000F0A89">
        <w:rPr>
          <w:b/>
          <w:bCs/>
        </w:rPr>
        <w:t>.</w:t>
      </w:r>
      <w:r w:rsidR="006934B7">
        <w:rPr>
          <w:b/>
          <w:bCs/>
        </w:rPr>
        <w:t xml:space="preserve"> </w:t>
      </w:r>
      <w:r w:rsidR="006934B7">
        <w:t>Bear left down to the right of the</w:t>
      </w:r>
      <w:r w:rsidR="006934B7" w:rsidRPr="00104FE8">
        <w:t xml:space="preserve"> </w:t>
      </w:r>
      <w:r w:rsidR="006934B7">
        <w:t xml:space="preserve">Cathedral, turning right into the passageway with Philip Martin estate agents on the corner. </w:t>
      </w:r>
    </w:p>
    <w:bookmarkEnd w:id="0"/>
    <w:bookmarkEnd w:id="1"/>
    <w:p w14:paraId="61B4C291" w14:textId="29F4CAB3" w:rsidR="0095241D" w:rsidRPr="005F582B" w:rsidRDefault="0095241D" w:rsidP="0095241D">
      <w:pPr>
        <w:rPr>
          <w:b/>
          <w:bCs/>
        </w:rPr>
      </w:pPr>
      <w:r w:rsidRPr="005F582B">
        <w:rPr>
          <w:b/>
          <w:bCs/>
        </w:rPr>
        <w:t xml:space="preserve">Truro Centre to </w:t>
      </w:r>
      <w:r>
        <w:rPr>
          <w:b/>
          <w:bCs/>
        </w:rPr>
        <w:t>Calenick (1 mile)</w:t>
      </w:r>
    </w:p>
    <w:p w14:paraId="5EABDF9F" w14:textId="16C3901F" w:rsidR="00720076" w:rsidRDefault="004F26D2" w:rsidP="00720076">
      <w:r>
        <w:t xml:space="preserve">4. </w:t>
      </w:r>
      <w:r w:rsidR="00720076">
        <w:t xml:space="preserve">Emerge onto </w:t>
      </w:r>
      <w:r w:rsidR="00C6671E">
        <w:t>Bosc</w:t>
      </w:r>
      <w:r w:rsidR="006E29EC">
        <w:t>a</w:t>
      </w:r>
      <w:r w:rsidR="00C6671E">
        <w:t>w</w:t>
      </w:r>
      <w:r w:rsidR="001148A6">
        <w:t>e</w:t>
      </w:r>
      <w:r w:rsidR="00C6671E">
        <w:t>n</w:t>
      </w:r>
      <w:r w:rsidR="00720076">
        <w:t xml:space="preserve"> Street, cross and continue opposite with Lloyds Bank on your right. Shortly after, turn first left onto Lemon Quay</w:t>
      </w:r>
      <w:bookmarkStart w:id="2" w:name="_Hlk97218518"/>
      <w:r w:rsidR="00720076" w:rsidRPr="000F0A89">
        <w:rPr>
          <w:b/>
          <w:bCs/>
        </w:rPr>
        <w:t xml:space="preserve">. </w:t>
      </w:r>
      <w:r w:rsidR="00720076" w:rsidRPr="000F0A89">
        <w:t xml:space="preserve"> </w:t>
      </w:r>
      <w:bookmarkEnd w:id="2"/>
      <w:r w:rsidR="00720076" w:rsidRPr="000F0A89">
        <w:t>Exit Lem</w:t>
      </w:r>
      <w:r w:rsidR="00720076">
        <w:t>on Quay at the bottom via the underpass</w:t>
      </w:r>
      <w:r w:rsidR="001148A6">
        <w:t xml:space="preserve"> in front of</w:t>
      </w:r>
      <w:r w:rsidR="00720076">
        <w:t xml:space="preserve"> M&amp;S. Sharp left at the end of the underpass and then right onto the path along the riverside behind Tesco. Leaving the supermarket behind and keeping the river on your left stay on the pathway to the end where it turns up to meet a road. Left here and follow pavement till you cross up onto Gas Hill. Climb a few metres to a path (disused railway) leading off on the left, which you follow up</w:t>
      </w:r>
      <w:r w:rsidR="002262ED">
        <w:t xml:space="preserve"> for ½ mile</w:t>
      </w:r>
      <w:r w:rsidR="00720076">
        <w:t xml:space="preserve"> to a gate where the track crosses a lane. Turn left onto the lane to descend </w:t>
      </w:r>
      <w:r w:rsidR="00CC714B">
        <w:t xml:space="preserve">to the </w:t>
      </w:r>
      <w:r w:rsidR="007E3E53">
        <w:rPr>
          <w:b/>
          <w:bCs/>
          <w:u w:val="single"/>
        </w:rPr>
        <w:t xml:space="preserve">Checkpoint 1 </w:t>
      </w:r>
      <w:r w:rsidR="00CC714B">
        <w:t xml:space="preserve">at </w:t>
      </w:r>
      <w:r w:rsidR="00720076" w:rsidRPr="00D210C5">
        <w:rPr>
          <w:b/>
          <w:bCs/>
          <w:color w:val="000000" w:themeColor="text1"/>
        </w:rPr>
        <w:t>Calenick House</w:t>
      </w:r>
      <w:r w:rsidR="00F71302">
        <w:rPr>
          <w:b/>
          <w:bCs/>
          <w:color w:val="000000" w:themeColor="text1"/>
        </w:rPr>
        <w:t>*</w:t>
      </w:r>
      <w:r w:rsidR="00720076">
        <w:t>.</w:t>
      </w:r>
    </w:p>
    <w:p w14:paraId="234FAE0F" w14:textId="61C1FB79" w:rsidR="0004462E" w:rsidRPr="0004462E" w:rsidRDefault="0004462E" w:rsidP="00720076">
      <w:pPr>
        <w:rPr>
          <w:b/>
          <w:bCs/>
        </w:rPr>
      </w:pPr>
      <w:r w:rsidRPr="0004462E">
        <w:rPr>
          <w:b/>
          <w:bCs/>
        </w:rPr>
        <w:t>Check in!</w:t>
      </w:r>
    </w:p>
    <w:p w14:paraId="0BA971AB" w14:textId="77777777" w:rsidR="00F67223" w:rsidRDefault="00F67223" w:rsidP="0095241D">
      <w:pPr>
        <w:rPr>
          <w:b/>
          <w:bCs/>
          <w:u w:val="single"/>
        </w:rPr>
      </w:pPr>
    </w:p>
    <w:p w14:paraId="1CBB371F" w14:textId="3BA4E9AC" w:rsidR="007E3E53" w:rsidRPr="0008259C" w:rsidRDefault="007E3E53" w:rsidP="004F26D2">
      <w:pPr>
        <w:keepNext/>
        <w:rPr>
          <w:b/>
          <w:bCs/>
          <w:caps/>
          <w:sz w:val="28"/>
          <w:szCs w:val="28"/>
        </w:rPr>
      </w:pPr>
      <w:r w:rsidRPr="0008259C">
        <w:rPr>
          <w:b/>
          <w:bCs/>
          <w:caps/>
          <w:sz w:val="28"/>
          <w:szCs w:val="28"/>
        </w:rPr>
        <w:t>Checkpoint 1 to Finish</w:t>
      </w:r>
    </w:p>
    <w:p w14:paraId="0B3851F1" w14:textId="4426BA05" w:rsidR="00F67223" w:rsidRDefault="00F67223" w:rsidP="007E3E53">
      <w:pPr>
        <w:keepNext/>
      </w:pPr>
      <w:r w:rsidRPr="00F67223">
        <w:rPr>
          <w:b/>
          <w:bCs/>
        </w:rPr>
        <w:t xml:space="preserve">Calenick to College (3 ½ miles) </w:t>
      </w:r>
    </w:p>
    <w:p w14:paraId="1C6BEB7F" w14:textId="128C8307" w:rsidR="001C1EAA" w:rsidRDefault="004F26D2" w:rsidP="001C1EAA">
      <w:r>
        <w:t xml:space="preserve">5. </w:t>
      </w:r>
      <w:r w:rsidR="00CC714B">
        <w:t xml:space="preserve">Leave </w:t>
      </w:r>
      <w:r w:rsidR="00CC714B" w:rsidRPr="00D210C5">
        <w:rPr>
          <w:b/>
          <w:bCs/>
          <w:color w:val="000000" w:themeColor="text1"/>
        </w:rPr>
        <w:t>Calenick House</w:t>
      </w:r>
      <w:r w:rsidR="00F71302">
        <w:rPr>
          <w:b/>
          <w:bCs/>
          <w:color w:val="000000" w:themeColor="text1"/>
        </w:rPr>
        <w:t>*</w:t>
      </w:r>
      <w:r w:rsidR="00CC714B" w:rsidRPr="00D210C5">
        <w:rPr>
          <w:color w:val="000000" w:themeColor="text1"/>
        </w:rPr>
        <w:t xml:space="preserve"> </w:t>
      </w:r>
      <w:r w:rsidR="00CC714B">
        <w:t xml:space="preserve">and walk back </w:t>
      </w:r>
      <w:r w:rsidR="001C1EAA">
        <w:t xml:space="preserve">up the hill to where the lane crosses the disused railway line, with signage and wooden fences. </w:t>
      </w:r>
    </w:p>
    <w:p w14:paraId="73362792" w14:textId="1C441D76" w:rsidR="001C1EAA" w:rsidRDefault="004F26D2" w:rsidP="001C1EAA">
      <w:r>
        <w:t>6.</w:t>
      </w:r>
      <w:r w:rsidR="006934B7">
        <w:t xml:space="preserve"> </w:t>
      </w:r>
      <w:r w:rsidR="001C1EAA">
        <w:t>Go through the wooden gate in the fence to the</w:t>
      </w:r>
      <w:r w:rsidR="001C1EAA" w:rsidRPr="00CC714B">
        <w:rPr>
          <w:i/>
          <w:iCs/>
        </w:rPr>
        <w:t xml:space="preserve"> </w:t>
      </w:r>
      <w:r w:rsidR="001C1EAA" w:rsidRPr="007C69C1">
        <w:t>left</w:t>
      </w:r>
      <w:r w:rsidR="001C1EAA">
        <w:t xml:space="preserve"> and follow the old railway line for about ¾ mile</w:t>
      </w:r>
      <w:r w:rsidR="0034489E">
        <w:t>.</w:t>
      </w:r>
      <w:r w:rsidR="001C1EAA">
        <w:t xml:space="preserve"> </w:t>
      </w:r>
      <w:r w:rsidR="0034489E">
        <w:t>Just before</w:t>
      </w:r>
      <w:r w:rsidR="001C1EAA">
        <w:t xml:space="preserve"> the second bridge, </w:t>
      </w:r>
      <w:r w:rsidR="0034489E">
        <w:t>there is a diversion. L</w:t>
      </w:r>
      <w:r w:rsidR="001C1EAA">
        <w:t xml:space="preserve">eave the old railway and </w:t>
      </w:r>
      <w:r w:rsidR="0034489E">
        <w:t>climb through fence on</w:t>
      </w:r>
      <w:r w:rsidR="00624261">
        <w:t xml:space="preserve"> the right</w:t>
      </w:r>
      <w:r w:rsidR="0034489E">
        <w:t>. Continue up the field and through the gate at the top. Turn left</w:t>
      </w:r>
      <w:r w:rsidR="001C1EAA">
        <w:t xml:space="preserve"> onto lane </w:t>
      </w:r>
      <w:r w:rsidR="00624261">
        <w:t>to pass under the bridge</w:t>
      </w:r>
      <w:r w:rsidR="001C1EAA">
        <w:t>. Follow this road for about half a mile and after</w:t>
      </w:r>
      <w:r w:rsidR="00DF678F">
        <w:t xml:space="preserve"> junction</w:t>
      </w:r>
      <w:r w:rsidR="0034489E">
        <w:t xml:space="preserve"> on right</w:t>
      </w:r>
      <w:r w:rsidR="001C1EAA">
        <w:t xml:space="preserve">, just before a bridge over a stream, take the </w:t>
      </w:r>
      <w:r w:rsidR="001148A6">
        <w:t xml:space="preserve">public </w:t>
      </w:r>
      <w:r w:rsidR="001C1EAA">
        <w:t>footpath to the right</w:t>
      </w:r>
      <w:r w:rsidR="001148A6">
        <w:t xml:space="preserve">. Keep </w:t>
      </w:r>
      <w:r w:rsidR="001C1EAA">
        <w:t>to the footpath</w:t>
      </w:r>
      <w:r w:rsidR="001148A6">
        <w:t xml:space="preserve"> </w:t>
      </w:r>
      <w:r w:rsidR="005948EC">
        <w:t xml:space="preserve">and fork right to go </w:t>
      </w:r>
      <w:r w:rsidR="001C1EAA">
        <w:t>through the</w:t>
      </w:r>
      <w:r w:rsidR="005948EC">
        <w:t xml:space="preserve"> metal</w:t>
      </w:r>
      <w:r w:rsidR="001C1EAA">
        <w:t xml:space="preserve"> gate</w:t>
      </w:r>
      <w:r w:rsidR="005948EC">
        <w:t>.</w:t>
      </w:r>
      <w:r w:rsidR="001C1EAA">
        <w:t xml:space="preserve"> </w:t>
      </w:r>
      <w:r w:rsidR="005948EC">
        <w:t xml:space="preserve">Carry on through the </w:t>
      </w:r>
      <w:r w:rsidR="001C1EAA">
        <w:t>bushes and into open ground. Climb and keep to the right to where the path leads through a gap in the</w:t>
      </w:r>
      <w:r w:rsidR="005948EC">
        <w:t xml:space="preserve"> hedgerow</w:t>
      </w:r>
      <w:r w:rsidR="001C1EAA">
        <w:t xml:space="preserve"> to a footbridge over the railway. </w:t>
      </w:r>
      <w:r w:rsidR="001C1EAA" w:rsidRPr="00A05661">
        <w:t>Follow the path to the top of the hill</w:t>
      </w:r>
      <w:r w:rsidR="005948EC">
        <w:t xml:space="preserve"> and round to the left</w:t>
      </w:r>
      <w:r w:rsidR="00E0471F">
        <w:t>. Shortly after</w:t>
      </w:r>
      <w:r w:rsidR="002262ED">
        <w:t>,</w:t>
      </w:r>
      <w:r w:rsidR="00E0471F">
        <w:t xml:space="preserve"> take </w:t>
      </w:r>
      <w:r w:rsidR="005948EC">
        <w:t>a side turn to the right, which leads into the back of a children’s park/exercise area.</w:t>
      </w:r>
      <w:r w:rsidR="001C1EAA" w:rsidRPr="00A05661">
        <w:t xml:space="preserve"> </w:t>
      </w:r>
      <w:r w:rsidR="00E0471F">
        <w:t xml:space="preserve">Walk through the park, </w:t>
      </w:r>
      <w:r w:rsidR="009C2829">
        <w:t>exit,</w:t>
      </w:r>
      <w:r w:rsidR="00E0471F">
        <w:t xml:space="preserve"> and t</w:t>
      </w:r>
      <w:r w:rsidR="001C1EAA">
        <w:t>urn left</w:t>
      </w:r>
      <w:r w:rsidR="00E0471F">
        <w:t xml:space="preserve">, </w:t>
      </w:r>
      <w:r w:rsidR="009C2829">
        <w:t xml:space="preserve">soon </w:t>
      </w:r>
      <w:r w:rsidR="00E0471F">
        <w:t xml:space="preserve">taking </w:t>
      </w:r>
      <w:r w:rsidR="009C2829">
        <w:t>the</w:t>
      </w:r>
      <w:r w:rsidR="00E0471F">
        <w:t xml:space="preserve"> side track descending to the left which leads onto</w:t>
      </w:r>
      <w:r w:rsidR="001C1EAA">
        <w:t xml:space="preserve"> Newbridge Lane</w:t>
      </w:r>
      <w:r w:rsidR="00E0471F">
        <w:t>. Here</w:t>
      </w:r>
      <w:r w:rsidR="001C1EAA">
        <w:t xml:space="preserve"> turn up right, to take Sparnock </w:t>
      </w:r>
      <w:r w:rsidR="00E0471F">
        <w:t xml:space="preserve">Grove, and later Trudgeon Way to the right </w:t>
      </w:r>
      <w:r w:rsidR="001C1EAA">
        <w:t>which becomes a tarmacked pedestrian lane</w:t>
      </w:r>
      <w:r w:rsidR="00834B24">
        <w:t xml:space="preserve"> after the gate</w:t>
      </w:r>
      <w:r w:rsidR="001C1EAA">
        <w:t>. Emerge through</w:t>
      </w:r>
      <w:r w:rsidR="00834B24">
        <w:t xml:space="preserve"> another</w:t>
      </w:r>
      <w:r w:rsidR="001C1EAA">
        <w:t xml:space="preserve"> gate at the </w:t>
      </w:r>
      <w:r w:rsidR="001C1EAA">
        <w:lastRenderedPageBreak/>
        <w:t xml:space="preserve">end and continue straight </w:t>
      </w:r>
      <w:r w:rsidR="00834B24">
        <w:t xml:space="preserve">on Ventongoose Road </w:t>
      </w:r>
      <w:r w:rsidR="001C1EAA">
        <w:t xml:space="preserve">until </w:t>
      </w:r>
      <w:r w:rsidR="00834B24">
        <w:t>it</w:t>
      </w:r>
      <w:r w:rsidR="001C1EAA">
        <w:t xml:space="preserve"> bends 90 degrees to the right and you go through a </w:t>
      </w:r>
      <w:r w:rsidR="00834B24">
        <w:t xml:space="preserve">small </w:t>
      </w:r>
      <w:r w:rsidR="001C1EAA">
        <w:t xml:space="preserve">gap in the hedge straight ahead. </w:t>
      </w:r>
      <w:r w:rsidR="006E29EC">
        <w:t>Turn l</w:t>
      </w:r>
      <w:r w:rsidR="001C1EAA">
        <w:t xml:space="preserve">eft onto path, up to the wooden walkway on the left which leads you through a Nature reserve. At the end of walkway turn </w:t>
      </w:r>
      <w:r w:rsidR="003E41A6">
        <w:t>left</w:t>
      </w:r>
      <w:r w:rsidR="001C1EAA">
        <w:t xml:space="preserve"> onto a path which twists and turns until you get to the edge of the College campus, with Richard Lander School on your </w:t>
      </w:r>
      <w:r w:rsidR="003E41A6">
        <w:t>left</w:t>
      </w:r>
      <w:r w:rsidR="001C1EAA">
        <w:t>. At the playing fields, take the right-hand path towards the large college (Fal) building ahead.</w:t>
      </w:r>
    </w:p>
    <w:p w14:paraId="03155CF4" w14:textId="77777777" w:rsidR="00FE242F" w:rsidRDefault="00FE242F" w:rsidP="001C1EAA">
      <w:pPr>
        <w:rPr>
          <w:b/>
          <w:bCs/>
        </w:rPr>
      </w:pPr>
    </w:p>
    <w:p w14:paraId="22752CEB" w14:textId="1F397945" w:rsidR="00FE242F" w:rsidRDefault="00624261" w:rsidP="001C1EAA">
      <w:pPr>
        <w:rPr>
          <w:b/>
          <w:bCs/>
          <w:color w:val="000000" w:themeColor="text1"/>
        </w:rPr>
      </w:pPr>
      <w:r>
        <w:rPr>
          <w:b/>
          <w:bCs/>
        </w:rPr>
        <w:t>*</w:t>
      </w:r>
      <w:r w:rsidR="00FE242F">
        <w:rPr>
          <w:b/>
          <w:bCs/>
        </w:rPr>
        <w:t>See separate notes on places of historical interest</w:t>
      </w:r>
      <w:r w:rsidR="00FE242F" w:rsidRPr="002A7D9B">
        <w:rPr>
          <w:b/>
          <w:bCs/>
          <w:color w:val="000000" w:themeColor="text1"/>
        </w:rPr>
        <w:t xml:space="preserve"> </w:t>
      </w:r>
    </w:p>
    <w:p w14:paraId="6DD08841" w14:textId="659BBB81" w:rsidR="00E04DCD" w:rsidRPr="002A7D9B" w:rsidRDefault="00E04DCD" w:rsidP="001C1EAA">
      <w:pPr>
        <w:rPr>
          <w:b/>
          <w:bCs/>
          <w:color w:val="000000" w:themeColor="text1"/>
        </w:rPr>
      </w:pPr>
      <w:r w:rsidRPr="002A7D9B">
        <w:rPr>
          <w:b/>
          <w:bCs/>
          <w:color w:val="000000" w:themeColor="text1"/>
        </w:rPr>
        <w:t>Hints:</w:t>
      </w:r>
    </w:p>
    <w:p w14:paraId="62F61BF6" w14:textId="72D2B459" w:rsidR="002A7D9B" w:rsidRPr="002A7D9B" w:rsidRDefault="002A7D9B" w:rsidP="001C1EAA">
      <w:pPr>
        <w:rPr>
          <w:b/>
          <w:bCs/>
          <w:color w:val="000000" w:themeColor="text1"/>
        </w:rPr>
      </w:pPr>
      <w:r>
        <w:rPr>
          <w:b/>
          <w:bCs/>
          <w:color w:val="000000" w:themeColor="text1"/>
        </w:rPr>
        <w:t>Navigating t</w:t>
      </w:r>
      <w:r w:rsidRPr="002A7D9B">
        <w:rPr>
          <w:b/>
          <w:bCs/>
          <w:color w:val="000000" w:themeColor="text1"/>
        </w:rPr>
        <w:t>hrough the city</w:t>
      </w:r>
    </w:p>
    <w:p w14:paraId="2F1BF121" w14:textId="5B587288" w:rsidR="00E04DCD" w:rsidRDefault="00E04DCD" w:rsidP="001C1EAA">
      <w:pPr>
        <w:rPr>
          <w:b/>
          <w:bCs/>
          <w:color w:val="000000" w:themeColor="text1"/>
        </w:rPr>
      </w:pPr>
      <w:r w:rsidRPr="00E04DCD">
        <w:rPr>
          <w:color w:val="000000" w:themeColor="text1"/>
        </w:rPr>
        <w:t xml:space="preserve">If you lose the marked way </w:t>
      </w:r>
      <w:r>
        <w:rPr>
          <w:color w:val="000000" w:themeColor="text1"/>
        </w:rPr>
        <w:t>going</w:t>
      </w:r>
      <w:r w:rsidRPr="00E04DCD">
        <w:rPr>
          <w:color w:val="000000" w:themeColor="text1"/>
        </w:rPr>
        <w:t xml:space="preserve"> into the city</w:t>
      </w:r>
      <w:r w:rsidR="00D733AE">
        <w:rPr>
          <w:color w:val="000000" w:themeColor="text1"/>
        </w:rPr>
        <w:t>,</w:t>
      </w:r>
      <w:r>
        <w:rPr>
          <w:color w:val="000000" w:themeColor="text1"/>
        </w:rPr>
        <w:t xml:space="preserve"> head for landmarks – </w:t>
      </w:r>
      <w:r w:rsidRPr="002A7D9B">
        <w:rPr>
          <w:b/>
          <w:bCs/>
          <w:color w:val="000000" w:themeColor="text1"/>
        </w:rPr>
        <w:t xml:space="preserve">Cathedral </w:t>
      </w:r>
      <w:r>
        <w:rPr>
          <w:color w:val="000000" w:themeColor="text1"/>
        </w:rPr>
        <w:t xml:space="preserve">(clearly visible everywhere), </w:t>
      </w:r>
      <w:r w:rsidR="0004462E">
        <w:rPr>
          <w:color w:val="000000" w:themeColor="text1"/>
        </w:rPr>
        <w:t xml:space="preserve">down to </w:t>
      </w:r>
      <w:r w:rsidR="00834B24" w:rsidRPr="0004462E">
        <w:rPr>
          <w:b/>
          <w:bCs/>
          <w:color w:val="000000" w:themeColor="text1"/>
        </w:rPr>
        <w:t>Bosc</w:t>
      </w:r>
      <w:r w:rsidR="00834B24">
        <w:rPr>
          <w:b/>
          <w:bCs/>
          <w:color w:val="000000" w:themeColor="text1"/>
        </w:rPr>
        <w:t>a</w:t>
      </w:r>
      <w:r w:rsidR="00834B24" w:rsidRPr="0004462E">
        <w:rPr>
          <w:b/>
          <w:bCs/>
          <w:color w:val="000000" w:themeColor="text1"/>
        </w:rPr>
        <w:t>wen</w:t>
      </w:r>
      <w:r w:rsidR="0004462E" w:rsidRPr="0004462E">
        <w:rPr>
          <w:b/>
          <w:bCs/>
          <w:color w:val="000000" w:themeColor="text1"/>
        </w:rPr>
        <w:t xml:space="preserve"> Street</w:t>
      </w:r>
      <w:r w:rsidR="0004462E">
        <w:rPr>
          <w:color w:val="000000" w:themeColor="text1"/>
        </w:rPr>
        <w:t xml:space="preserve"> (central cobbled street) </w:t>
      </w:r>
      <w:r>
        <w:rPr>
          <w:color w:val="000000" w:themeColor="text1"/>
        </w:rPr>
        <w:t xml:space="preserve">then </w:t>
      </w:r>
      <w:r w:rsidR="002A7D9B">
        <w:rPr>
          <w:color w:val="000000" w:themeColor="text1"/>
        </w:rPr>
        <w:t xml:space="preserve">head to </w:t>
      </w:r>
      <w:r w:rsidR="002A7D9B" w:rsidRPr="002A7D9B">
        <w:rPr>
          <w:b/>
          <w:bCs/>
          <w:color w:val="000000" w:themeColor="text1"/>
        </w:rPr>
        <w:t>Lemon Quay</w:t>
      </w:r>
      <w:r w:rsidR="002A7D9B">
        <w:rPr>
          <w:color w:val="000000" w:themeColor="text1"/>
        </w:rPr>
        <w:t xml:space="preserve"> (ask for </w:t>
      </w:r>
      <w:r w:rsidR="002A7D9B" w:rsidRPr="002A7D9B">
        <w:rPr>
          <w:b/>
          <w:bCs/>
          <w:color w:val="000000" w:themeColor="text1"/>
        </w:rPr>
        <w:t xml:space="preserve">Marks and </w:t>
      </w:r>
      <w:r w:rsidR="00D733AE" w:rsidRPr="002A7D9B">
        <w:rPr>
          <w:b/>
          <w:bCs/>
          <w:color w:val="000000" w:themeColor="text1"/>
        </w:rPr>
        <w:t>Spencer</w:t>
      </w:r>
      <w:r w:rsidR="002A7D9B">
        <w:rPr>
          <w:color w:val="000000" w:themeColor="text1"/>
        </w:rPr>
        <w:t xml:space="preserve">). From there the underpass </w:t>
      </w:r>
      <w:r w:rsidR="00D733AE">
        <w:rPr>
          <w:color w:val="000000" w:themeColor="text1"/>
        </w:rPr>
        <w:t>takes</w:t>
      </w:r>
      <w:r w:rsidR="002A7D9B">
        <w:rPr>
          <w:color w:val="000000" w:themeColor="text1"/>
        </w:rPr>
        <w:t xml:space="preserve"> you to </w:t>
      </w:r>
      <w:r w:rsidR="002A7D9B" w:rsidRPr="002A7D9B">
        <w:rPr>
          <w:b/>
          <w:bCs/>
          <w:color w:val="000000" w:themeColor="text1"/>
        </w:rPr>
        <w:t>Tesco</w:t>
      </w:r>
      <w:r w:rsidR="00D733AE">
        <w:rPr>
          <w:b/>
          <w:bCs/>
          <w:color w:val="000000" w:themeColor="text1"/>
        </w:rPr>
        <w:t xml:space="preserve"> </w:t>
      </w:r>
      <w:r w:rsidR="00D733AE" w:rsidRPr="00D733AE">
        <w:rPr>
          <w:color w:val="000000" w:themeColor="text1"/>
        </w:rPr>
        <w:t>car park</w:t>
      </w:r>
      <w:r w:rsidR="002A7D9B">
        <w:rPr>
          <w:b/>
          <w:bCs/>
          <w:color w:val="000000" w:themeColor="text1"/>
        </w:rPr>
        <w:t>.</w:t>
      </w:r>
    </w:p>
    <w:p w14:paraId="178B6F94" w14:textId="22A96FC4" w:rsidR="002A7D9B" w:rsidRPr="00D733AE" w:rsidRDefault="002A7D9B" w:rsidP="001C1EAA">
      <w:pPr>
        <w:rPr>
          <w:color w:val="000000" w:themeColor="text1"/>
        </w:rPr>
      </w:pPr>
      <w:r w:rsidRPr="00D733AE">
        <w:rPr>
          <w:color w:val="000000" w:themeColor="text1"/>
        </w:rPr>
        <w:t xml:space="preserve">You can always use Google Maps in walking mode for directions if you are lost! Put in </w:t>
      </w:r>
      <w:r w:rsidRPr="00D733AE">
        <w:rPr>
          <w:b/>
          <w:bCs/>
          <w:color w:val="000000" w:themeColor="text1"/>
        </w:rPr>
        <w:t>Tesco</w:t>
      </w:r>
      <w:r w:rsidRPr="00D733AE">
        <w:rPr>
          <w:color w:val="000000" w:themeColor="text1"/>
        </w:rPr>
        <w:t xml:space="preserve"> or </w:t>
      </w:r>
      <w:r w:rsidRPr="00D733AE">
        <w:rPr>
          <w:b/>
          <w:bCs/>
          <w:color w:val="000000" w:themeColor="text1"/>
        </w:rPr>
        <w:t>Marks and</w:t>
      </w:r>
      <w:r w:rsidRPr="00D733AE">
        <w:rPr>
          <w:color w:val="000000" w:themeColor="text1"/>
        </w:rPr>
        <w:t xml:space="preserve"> </w:t>
      </w:r>
      <w:r w:rsidR="00535E52" w:rsidRPr="00D733AE">
        <w:rPr>
          <w:b/>
          <w:bCs/>
          <w:color w:val="000000" w:themeColor="text1"/>
        </w:rPr>
        <w:t xml:space="preserve">Spencer </w:t>
      </w:r>
      <w:r w:rsidR="00535E52" w:rsidRPr="00D733AE">
        <w:rPr>
          <w:color w:val="000000" w:themeColor="text1"/>
        </w:rPr>
        <w:t>as</w:t>
      </w:r>
      <w:r w:rsidRPr="00D733AE">
        <w:rPr>
          <w:color w:val="000000" w:themeColor="text1"/>
        </w:rPr>
        <w:t xml:space="preserve"> a destination.</w:t>
      </w:r>
    </w:p>
    <w:p w14:paraId="52843A5F" w14:textId="5417247C" w:rsidR="002A7D9B" w:rsidRDefault="002A7D9B" w:rsidP="001C1EAA">
      <w:pPr>
        <w:rPr>
          <w:b/>
          <w:bCs/>
          <w:color w:val="000000" w:themeColor="text1"/>
        </w:rPr>
      </w:pPr>
      <w:r>
        <w:rPr>
          <w:b/>
          <w:bCs/>
          <w:color w:val="000000" w:themeColor="text1"/>
        </w:rPr>
        <w:t>Last part of return leg</w:t>
      </w:r>
    </w:p>
    <w:p w14:paraId="16DF897C" w14:textId="443A399E" w:rsidR="002A7D9B" w:rsidRPr="002A7D9B" w:rsidRDefault="002A7D9B" w:rsidP="001C1EAA">
      <w:pPr>
        <w:rPr>
          <w:color w:val="000000" w:themeColor="text1"/>
        </w:rPr>
      </w:pPr>
      <w:r w:rsidRPr="002A7D9B">
        <w:rPr>
          <w:color w:val="000000" w:themeColor="text1"/>
        </w:rPr>
        <w:t>If you lose the marked way</w:t>
      </w:r>
      <w:r>
        <w:rPr>
          <w:color w:val="000000" w:themeColor="text1"/>
        </w:rPr>
        <w:t xml:space="preserve"> head north to the A390 and follow the footpath back to the College. Or us</w:t>
      </w:r>
      <w:r w:rsidR="00EB288F">
        <w:rPr>
          <w:color w:val="000000" w:themeColor="text1"/>
        </w:rPr>
        <w:t>e</w:t>
      </w:r>
      <w:r>
        <w:rPr>
          <w:color w:val="000000" w:themeColor="text1"/>
        </w:rPr>
        <w:t xml:space="preserve"> Google Maps to</w:t>
      </w:r>
      <w:r w:rsidR="00D210B0">
        <w:rPr>
          <w:color w:val="000000" w:themeColor="text1"/>
        </w:rPr>
        <w:t xml:space="preserve"> give you a walking route back to the Finish</w:t>
      </w:r>
      <w:r>
        <w:rPr>
          <w:color w:val="000000" w:themeColor="text1"/>
        </w:rPr>
        <w:t xml:space="preserve"> return – Truro College postcode is </w:t>
      </w:r>
      <w:r w:rsidRPr="00D733AE">
        <w:rPr>
          <w:b/>
          <w:bCs/>
          <w:color w:val="000000" w:themeColor="text1"/>
        </w:rPr>
        <w:t>TR1 3XX</w:t>
      </w:r>
    </w:p>
    <w:p w14:paraId="46B67F01" w14:textId="383E21C0" w:rsidR="003E6020" w:rsidRDefault="0007689D" w:rsidP="001C1EAA">
      <w:r>
        <w:rPr>
          <w:noProof/>
        </w:rPr>
        <w:drawing>
          <wp:inline distT="0" distB="0" distL="0" distR="0" wp14:anchorId="42A19EFD" wp14:editId="1BAC1069">
            <wp:extent cx="4415623" cy="6298380"/>
            <wp:effectExtent l="0" t="7937"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423737" cy="6309953"/>
                    </a:xfrm>
                    <a:prstGeom prst="rect">
                      <a:avLst/>
                    </a:prstGeom>
                  </pic:spPr>
                </pic:pic>
              </a:graphicData>
            </a:graphic>
          </wp:inline>
        </w:drawing>
      </w:r>
    </w:p>
    <w:p w14:paraId="3FE29CB6" w14:textId="77777777" w:rsidR="00125B9B" w:rsidRPr="00F1419D" w:rsidRDefault="00125B9B" w:rsidP="001C1EAA">
      <w:pPr>
        <w:rPr>
          <w:b/>
          <w:bCs/>
          <w:i/>
          <w:iCs/>
        </w:rPr>
      </w:pPr>
    </w:p>
    <w:p w14:paraId="61D0F552" w14:textId="77777777" w:rsidR="0095241D" w:rsidRDefault="0095241D" w:rsidP="0095241D"/>
    <w:sectPr w:rsidR="0095241D" w:rsidSect="001542EE">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3A57" w14:textId="77777777" w:rsidR="00A95338" w:rsidRDefault="00A95338" w:rsidP="003E380E">
      <w:pPr>
        <w:spacing w:after="0" w:line="240" w:lineRule="auto"/>
      </w:pPr>
      <w:r>
        <w:separator/>
      </w:r>
    </w:p>
  </w:endnote>
  <w:endnote w:type="continuationSeparator" w:id="0">
    <w:p w14:paraId="2059F58A" w14:textId="77777777" w:rsidR="00A95338" w:rsidRDefault="00A95338" w:rsidP="003E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2FA4" w14:textId="77777777" w:rsidR="0014776D" w:rsidRDefault="0014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289C" w14:textId="57F31D30" w:rsidR="00926EA5" w:rsidRDefault="007C69C1">
    <w:pPr>
      <w:pStyle w:val="Footer"/>
    </w:pPr>
    <w:r>
      <w:t>Updated 5 Mar 22</w:t>
    </w:r>
  </w:p>
  <w:p w14:paraId="0AD78B86" w14:textId="77777777" w:rsidR="00926EA5" w:rsidRDefault="00926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5EA" w14:textId="77777777" w:rsidR="0014776D" w:rsidRDefault="0014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04BC" w14:textId="77777777" w:rsidR="00A95338" w:rsidRDefault="00A95338" w:rsidP="003E380E">
      <w:pPr>
        <w:spacing w:after="0" w:line="240" w:lineRule="auto"/>
      </w:pPr>
      <w:r>
        <w:separator/>
      </w:r>
    </w:p>
  </w:footnote>
  <w:footnote w:type="continuationSeparator" w:id="0">
    <w:p w14:paraId="3F67DFCD" w14:textId="77777777" w:rsidR="00A95338" w:rsidRDefault="00A95338" w:rsidP="003E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DC3C" w14:textId="77777777" w:rsidR="0014776D" w:rsidRDefault="0014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D484" w14:textId="46BC634C" w:rsidR="003E380E" w:rsidRPr="0014776D" w:rsidRDefault="00000B2C" w:rsidP="00000B2C">
    <w:pPr>
      <w:rPr>
        <w:rFonts w:cstheme="minorHAnsi"/>
        <w:sz w:val="32"/>
        <w:szCs w:val="32"/>
      </w:rPr>
    </w:pPr>
    <w:r w:rsidRPr="0014776D">
      <w:rPr>
        <w:rFonts w:cstheme="minorHAnsi"/>
        <w:b/>
        <w:bCs/>
        <w:sz w:val="32"/>
        <w:szCs w:val="32"/>
      </w:rPr>
      <w:t>S</w:t>
    </w:r>
    <w:r w:rsidR="003E380E" w:rsidRPr="0014776D">
      <w:rPr>
        <w:rFonts w:cstheme="minorHAnsi"/>
        <w:b/>
        <w:bCs/>
        <w:sz w:val="32"/>
        <w:szCs w:val="32"/>
      </w:rPr>
      <w:t xml:space="preserve">amaritans National Walk 2022 </w:t>
    </w:r>
    <w:r w:rsidR="003E380E" w:rsidRPr="0014776D">
      <w:rPr>
        <w:rFonts w:cstheme="minorHAnsi"/>
        <w:b/>
        <w:bCs/>
        <w:sz w:val="32"/>
        <w:szCs w:val="32"/>
      </w:rPr>
      <w:tab/>
    </w:r>
    <w:r w:rsidR="00D733AE" w:rsidRPr="0014776D">
      <w:rPr>
        <w:rFonts w:cstheme="minorHAnsi"/>
        <w:b/>
        <w:bCs/>
        <w:sz w:val="32"/>
        <w:szCs w:val="32"/>
      </w:rPr>
      <w:tab/>
    </w:r>
    <w:r w:rsidR="003E380E" w:rsidRPr="0014776D">
      <w:rPr>
        <w:rFonts w:cstheme="minorHAnsi"/>
        <w:b/>
        <w:bCs/>
        <w:sz w:val="32"/>
        <w:szCs w:val="32"/>
      </w:rPr>
      <w:t xml:space="preserve">Short (City) Walk Directions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F910" w14:textId="77777777" w:rsidR="0014776D" w:rsidRDefault="00147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4A5F"/>
    <w:multiLevelType w:val="hybridMultilevel"/>
    <w:tmpl w:val="2CF4E8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399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1D"/>
    <w:rsid w:val="00000300"/>
    <w:rsid w:val="00000B2C"/>
    <w:rsid w:val="00003007"/>
    <w:rsid w:val="0004204C"/>
    <w:rsid w:val="0004462E"/>
    <w:rsid w:val="0007689D"/>
    <w:rsid w:val="0008259C"/>
    <w:rsid w:val="001148A6"/>
    <w:rsid w:val="00125B9B"/>
    <w:rsid w:val="0014776D"/>
    <w:rsid w:val="001542EE"/>
    <w:rsid w:val="001C1EAA"/>
    <w:rsid w:val="001D675C"/>
    <w:rsid w:val="002262ED"/>
    <w:rsid w:val="00250B6A"/>
    <w:rsid w:val="002A7A66"/>
    <w:rsid w:val="002A7D9B"/>
    <w:rsid w:val="002E60AB"/>
    <w:rsid w:val="0034489E"/>
    <w:rsid w:val="003C086D"/>
    <w:rsid w:val="003E380E"/>
    <w:rsid w:val="003E41A6"/>
    <w:rsid w:val="003E6020"/>
    <w:rsid w:val="004F26D2"/>
    <w:rsid w:val="00535E52"/>
    <w:rsid w:val="00546712"/>
    <w:rsid w:val="005948EC"/>
    <w:rsid w:val="00603521"/>
    <w:rsid w:val="0060386C"/>
    <w:rsid w:val="0061245D"/>
    <w:rsid w:val="00624261"/>
    <w:rsid w:val="00646CDE"/>
    <w:rsid w:val="006934B7"/>
    <w:rsid w:val="006E29EC"/>
    <w:rsid w:val="00704093"/>
    <w:rsid w:val="00720076"/>
    <w:rsid w:val="007C0BED"/>
    <w:rsid w:val="007C69C1"/>
    <w:rsid w:val="007E3E53"/>
    <w:rsid w:val="007F78AE"/>
    <w:rsid w:val="00825879"/>
    <w:rsid w:val="00834B24"/>
    <w:rsid w:val="00893388"/>
    <w:rsid w:val="00922876"/>
    <w:rsid w:val="00926EA5"/>
    <w:rsid w:val="009419DD"/>
    <w:rsid w:val="0095241D"/>
    <w:rsid w:val="009C2829"/>
    <w:rsid w:val="00A85B35"/>
    <w:rsid w:val="00A95338"/>
    <w:rsid w:val="00B87714"/>
    <w:rsid w:val="00BC58FD"/>
    <w:rsid w:val="00C1196C"/>
    <w:rsid w:val="00C6671E"/>
    <w:rsid w:val="00CC0B85"/>
    <w:rsid w:val="00CC288C"/>
    <w:rsid w:val="00CC714B"/>
    <w:rsid w:val="00D210B0"/>
    <w:rsid w:val="00D210C5"/>
    <w:rsid w:val="00D733AE"/>
    <w:rsid w:val="00DF678F"/>
    <w:rsid w:val="00E0471F"/>
    <w:rsid w:val="00E04DCD"/>
    <w:rsid w:val="00E12B41"/>
    <w:rsid w:val="00E73CDD"/>
    <w:rsid w:val="00EB288F"/>
    <w:rsid w:val="00EF588B"/>
    <w:rsid w:val="00F2444B"/>
    <w:rsid w:val="00F34DE0"/>
    <w:rsid w:val="00F5672C"/>
    <w:rsid w:val="00F67223"/>
    <w:rsid w:val="00F71302"/>
    <w:rsid w:val="00FD4AC2"/>
    <w:rsid w:val="00FE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9598"/>
  <w15:chartTrackingRefBased/>
  <w15:docId w15:val="{C3A7C908-25E4-438C-923D-3D80D8C0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0E"/>
  </w:style>
  <w:style w:type="paragraph" w:styleId="Footer">
    <w:name w:val="footer"/>
    <w:basedOn w:val="Normal"/>
    <w:link w:val="FooterChar"/>
    <w:uiPriority w:val="99"/>
    <w:unhideWhenUsed/>
    <w:rsid w:val="003E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0E"/>
  </w:style>
  <w:style w:type="paragraph" w:styleId="ListParagraph">
    <w:name w:val="List Paragraph"/>
    <w:basedOn w:val="Normal"/>
    <w:uiPriority w:val="34"/>
    <w:qFormat/>
    <w:rsid w:val="0092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Howarth</dc:creator>
  <cp:keywords/>
  <dc:description/>
  <cp:lastModifiedBy>Carol Howarth</cp:lastModifiedBy>
  <cp:revision>2</cp:revision>
  <cp:lastPrinted>2022-03-04T12:49:00Z</cp:lastPrinted>
  <dcterms:created xsi:type="dcterms:W3CDTF">2022-06-15T18:48:00Z</dcterms:created>
  <dcterms:modified xsi:type="dcterms:W3CDTF">2022-06-15T18:48:00Z</dcterms:modified>
</cp:coreProperties>
</file>